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5DF4" w:rsidRPr="00E676E4" w:rsidRDefault="000C5DF4" w:rsidP="000C5DF4">
      <w:pPr>
        <w:pStyle w:val="bt1bt1"/>
        <w:ind w:firstLineChars="800" w:firstLine="2880"/>
        <w:jc w:val="both"/>
        <w:rPr>
          <w:rFonts w:ascii="宋体" w:eastAsia="宋体" w:hAnsi="宋体" w:cs="宋体"/>
          <w:lang w:eastAsia="zh-CN"/>
        </w:rPr>
      </w:pPr>
      <w:bookmarkStart w:id="0" w:name="_Toc227057880"/>
      <w:bookmarkStart w:id="1" w:name="_Toc374950921"/>
      <w:r w:rsidRPr="00E676E4">
        <w:rPr>
          <w:rFonts w:ascii="宋体" w:eastAsia="宋体" w:hAnsi="宋体" w:cs="宋体" w:hint="eastAsia"/>
        </w:rPr>
        <w:t xml:space="preserve">  </w:t>
      </w:r>
      <w:bookmarkEnd w:id="0"/>
      <w:bookmarkEnd w:id="1"/>
      <w:r>
        <w:rPr>
          <w:rFonts w:ascii="宋体" w:eastAsia="宋体" w:hAnsi="宋体" w:cs="宋体" w:hint="eastAsia"/>
          <w:lang w:eastAsia="zh-CN"/>
        </w:rPr>
        <w:t>招标公告</w:t>
      </w:r>
    </w:p>
    <w:p w:rsidR="000C5DF4" w:rsidRDefault="000C5DF4" w:rsidP="000C5DF4">
      <w:pPr>
        <w:spacing w:after="120" w:line="360" w:lineRule="atLeast"/>
        <w:ind w:firstLineChars="250" w:firstLine="600"/>
        <w:jc w:val="left"/>
        <w:rPr>
          <w:rFonts w:ascii="宋体" w:hAnsi="宋体" w:cs="宋体"/>
          <w:sz w:val="24"/>
        </w:rPr>
      </w:pPr>
      <w:r w:rsidRPr="001D0D0D">
        <w:rPr>
          <w:rFonts w:ascii="宋体" w:hAnsi="宋体" w:cs="宋体" w:hint="eastAsia"/>
          <w:sz w:val="24"/>
          <w:u w:val="single"/>
        </w:rPr>
        <w:t>四川通发电信股份有限公司</w:t>
      </w:r>
      <w:r w:rsidRPr="001D0D0D">
        <w:rPr>
          <w:rFonts w:ascii="宋体" w:hAnsi="宋体" w:cs="宋体" w:hint="eastAsia"/>
          <w:sz w:val="24"/>
        </w:rPr>
        <w:t>就</w:t>
      </w:r>
      <w:r w:rsidRPr="001D0D0D">
        <w:rPr>
          <w:rFonts w:ascii="宋体" w:hAnsi="宋体" w:cs="宋体"/>
          <w:sz w:val="24"/>
          <w:u w:val="single"/>
        </w:rPr>
        <w:t>四川通发电信2018年综合代维设施、设备采购项目（第一批次）—施工车辆（皮卡汽车）</w:t>
      </w:r>
      <w:r w:rsidRPr="001D0D0D">
        <w:rPr>
          <w:rFonts w:ascii="宋体" w:hAnsi="宋体" w:cs="宋体" w:hint="eastAsia"/>
          <w:sz w:val="24"/>
          <w:u w:val="single"/>
        </w:rPr>
        <w:t>项目（项目编号：</w:t>
      </w:r>
      <w:r w:rsidRPr="001D0D0D">
        <w:rPr>
          <w:rFonts w:ascii="宋体" w:hAnsi="宋体" w:cs="宋体"/>
          <w:sz w:val="24"/>
          <w:u w:val="single"/>
        </w:rPr>
        <w:t>SCTF-201801(GK)</w:t>
      </w:r>
      <w:r w:rsidRPr="001D0D0D">
        <w:rPr>
          <w:rFonts w:ascii="宋体" w:hAnsi="宋体" w:cs="宋体" w:hint="eastAsia"/>
          <w:sz w:val="24"/>
          <w:u w:val="single"/>
        </w:rPr>
        <w:t xml:space="preserve"> </w:t>
      </w:r>
      <w:r w:rsidRPr="001D0D0D">
        <w:rPr>
          <w:rFonts w:ascii="宋体" w:hAnsi="宋体" w:cs="宋体" w:hint="eastAsia"/>
          <w:sz w:val="24"/>
        </w:rPr>
        <w:t>组织</w:t>
      </w:r>
      <w:r>
        <w:rPr>
          <w:rFonts w:ascii="宋体" w:hAnsi="宋体" w:cs="宋体" w:hint="eastAsia"/>
          <w:sz w:val="24"/>
        </w:rPr>
        <w:t>国内公开</w:t>
      </w:r>
      <w:r w:rsidRPr="001D0D0D">
        <w:rPr>
          <w:rFonts w:ascii="宋体" w:hAnsi="宋体" w:cs="宋体" w:hint="eastAsia"/>
          <w:sz w:val="24"/>
        </w:rPr>
        <w:t>招标，欢迎有意向且符合资质条件的潜在投标人参加招标。</w:t>
      </w:r>
      <w:bookmarkStart w:id="2" w:name="_GoBack"/>
      <w:bookmarkEnd w:id="2"/>
    </w:p>
    <w:p w:rsidR="000C5DF4" w:rsidRPr="001D0D0D" w:rsidRDefault="000C5DF4" w:rsidP="000C5DF4">
      <w:pPr>
        <w:spacing w:line="400" w:lineRule="exact"/>
        <w:ind w:firstLineChars="100" w:firstLine="241"/>
        <w:rPr>
          <w:rFonts w:ascii="宋体" w:hAnsi="宋体"/>
          <w:color w:val="000000"/>
          <w:sz w:val="24"/>
        </w:rPr>
      </w:pPr>
      <w:r w:rsidRPr="005263EA">
        <w:rPr>
          <w:rFonts w:ascii="宋体" w:hAnsi="宋体" w:hint="eastAsia"/>
          <w:b/>
          <w:color w:val="000000"/>
          <w:sz w:val="24"/>
        </w:rPr>
        <w:t>1、项目概况</w:t>
      </w:r>
      <w:r w:rsidRPr="001D0D0D">
        <w:rPr>
          <w:rFonts w:ascii="宋体" w:hAnsi="宋体" w:hint="eastAsia"/>
          <w:color w:val="000000"/>
          <w:sz w:val="24"/>
        </w:rPr>
        <w:t>：</w:t>
      </w:r>
    </w:p>
    <w:p w:rsidR="000C5DF4" w:rsidRDefault="000C5DF4" w:rsidP="000C5DF4">
      <w:pPr>
        <w:spacing w:line="400" w:lineRule="exact"/>
        <w:ind w:firstLineChars="100" w:firstLine="240"/>
        <w:rPr>
          <w:rFonts w:ascii="宋体" w:hAnsi="宋体"/>
          <w:color w:val="000000"/>
          <w:sz w:val="24"/>
        </w:rPr>
      </w:pPr>
      <w:r>
        <w:rPr>
          <w:rFonts w:ascii="宋体" w:hAnsi="宋体" w:hint="eastAsia"/>
          <w:sz w:val="24"/>
        </w:rPr>
        <w:t>1.1</w:t>
      </w:r>
      <w:r w:rsidRPr="005263EA">
        <w:rPr>
          <w:rFonts w:ascii="宋体" w:hAnsi="宋体" w:hint="eastAsia"/>
          <w:sz w:val="24"/>
        </w:rPr>
        <w:t>、</w:t>
      </w:r>
      <w:r w:rsidRPr="001D0D0D">
        <w:rPr>
          <w:rFonts w:ascii="宋体" w:hAnsi="宋体" w:hint="eastAsia"/>
          <w:color w:val="000000"/>
          <w:sz w:val="24"/>
        </w:rPr>
        <w:t>招标货物的名称、数量及主要技术参数：</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9"/>
        <w:gridCol w:w="1431"/>
        <w:gridCol w:w="2225"/>
        <w:gridCol w:w="2081"/>
      </w:tblGrid>
      <w:tr w:rsidR="000C5DF4" w:rsidRPr="005C5366" w:rsidTr="00D4684E">
        <w:tc>
          <w:tcPr>
            <w:tcW w:w="2552" w:type="dxa"/>
          </w:tcPr>
          <w:p w:rsidR="000C5DF4" w:rsidRPr="005C5366" w:rsidRDefault="000C5DF4" w:rsidP="00D4684E">
            <w:pPr>
              <w:spacing w:line="400" w:lineRule="exact"/>
              <w:jc w:val="center"/>
              <w:rPr>
                <w:rFonts w:ascii="宋体" w:hAnsi="宋体"/>
                <w:color w:val="000000"/>
                <w:sz w:val="24"/>
              </w:rPr>
            </w:pPr>
            <w:r w:rsidRPr="005C5366">
              <w:rPr>
                <w:rFonts w:ascii="宋体" w:hAnsi="宋体" w:hint="eastAsia"/>
                <w:color w:val="000000"/>
                <w:sz w:val="24"/>
              </w:rPr>
              <w:t>货物名称</w:t>
            </w:r>
          </w:p>
        </w:tc>
        <w:tc>
          <w:tcPr>
            <w:tcW w:w="1559" w:type="dxa"/>
          </w:tcPr>
          <w:p w:rsidR="000C5DF4" w:rsidRPr="005C5366" w:rsidRDefault="000C5DF4" w:rsidP="00D4684E">
            <w:pPr>
              <w:spacing w:line="400" w:lineRule="exact"/>
              <w:jc w:val="center"/>
              <w:rPr>
                <w:rFonts w:ascii="宋体" w:hAnsi="宋体"/>
                <w:color w:val="000000"/>
                <w:sz w:val="24"/>
              </w:rPr>
            </w:pPr>
            <w:r w:rsidRPr="005C5366">
              <w:rPr>
                <w:rFonts w:ascii="宋体" w:hAnsi="宋体" w:hint="eastAsia"/>
                <w:color w:val="000000"/>
                <w:sz w:val="24"/>
              </w:rPr>
              <w:t>数量</w:t>
            </w:r>
          </w:p>
        </w:tc>
        <w:tc>
          <w:tcPr>
            <w:tcW w:w="2425" w:type="dxa"/>
          </w:tcPr>
          <w:p w:rsidR="000C5DF4" w:rsidRPr="005C5366" w:rsidRDefault="000C5DF4" w:rsidP="00D4684E">
            <w:pPr>
              <w:spacing w:line="400" w:lineRule="exact"/>
              <w:jc w:val="center"/>
              <w:rPr>
                <w:rFonts w:ascii="宋体" w:hAnsi="宋体"/>
                <w:color w:val="000000"/>
                <w:sz w:val="24"/>
              </w:rPr>
            </w:pPr>
            <w:r w:rsidRPr="005C5366">
              <w:rPr>
                <w:rFonts w:ascii="宋体" w:hAnsi="宋体" w:hint="eastAsia"/>
                <w:color w:val="000000"/>
                <w:sz w:val="24"/>
              </w:rPr>
              <w:t>主要技术参数</w:t>
            </w:r>
          </w:p>
        </w:tc>
        <w:tc>
          <w:tcPr>
            <w:tcW w:w="2262" w:type="dxa"/>
          </w:tcPr>
          <w:p w:rsidR="000C5DF4" w:rsidRPr="005C5366" w:rsidRDefault="000C5DF4" w:rsidP="00D4684E">
            <w:pPr>
              <w:spacing w:line="400" w:lineRule="exact"/>
              <w:jc w:val="center"/>
              <w:rPr>
                <w:rFonts w:ascii="宋体" w:hAnsi="宋体"/>
                <w:color w:val="000000"/>
                <w:sz w:val="24"/>
              </w:rPr>
            </w:pPr>
            <w:r w:rsidRPr="005C5366">
              <w:rPr>
                <w:rFonts w:ascii="宋体" w:hAnsi="宋体" w:hint="eastAsia"/>
                <w:color w:val="000000"/>
                <w:sz w:val="24"/>
              </w:rPr>
              <w:t>其他</w:t>
            </w:r>
          </w:p>
        </w:tc>
      </w:tr>
      <w:tr w:rsidR="000C5DF4" w:rsidRPr="005C5366" w:rsidTr="00D4684E">
        <w:tc>
          <w:tcPr>
            <w:tcW w:w="2552" w:type="dxa"/>
            <w:vAlign w:val="center"/>
          </w:tcPr>
          <w:p w:rsidR="000C5DF4" w:rsidRPr="005C5366" w:rsidRDefault="000C5DF4" w:rsidP="00D4684E">
            <w:pPr>
              <w:spacing w:line="400" w:lineRule="exact"/>
              <w:jc w:val="center"/>
              <w:rPr>
                <w:rFonts w:ascii="宋体" w:hAnsi="宋体"/>
                <w:color w:val="000000"/>
                <w:sz w:val="24"/>
              </w:rPr>
            </w:pPr>
            <w:r w:rsidRPr="005C5366">
              <w:rPr>
                <w:rFonts w:ascii="宋体" w:hAnsi="宋体" w:hint="eastAsia"/>
                <w:color w:val="000000"/>
                <w:sz w:val="24"/>
              </w:rPr>
              <w:t>四驱汽油皮卡车</w:t>
            </w:r>
          </w:p>
        </w:tc>
        <w:tc>
          <w:tcPr>
            <w:tcW w:w="1559" w:type="dxa"/>
            <w:vAlign w:val="center"/>
          </w:tcPr>
          <w:p w:rsidR="000C5DF4" w:rsidRPr="005C5366" w:rsidRDefault="000C5DF4" w:rsidP="00D4684E">
            <w:pPr>
              <w:spacing w:line="400" w:lineRule="exact"/>
              <w:jc w:val="center"/>
              <w:rPr>
                <w:rFonts w:ascii="宋体" w:hAnsi="宋体"/>
                <w:color w:val="000000"/>
                <w:sz w:val="24"/>
              </w:rPr>
            </w:pPr>
            <w:r w:rsidRPr="005C5366">
              <w:rPr>
                <w:rFonts w:ascii="宋体" w:hAnsi="宋体" w:hint="eastAsia"/>
                <w:color w:val="000000"/>
                <w:sz w:val="24"/>
              </w:rPr>
              <w:t>17</w:t>
            </w:r>
          </w:p>
        </w:tc>
        <w:tc>
          <w:tcPr>
            <w:tcW w:w="2425" w:type="dxa"/>
            <w:vAlign w:val="center"/>
          </w:tcPr>
          <w:p w:rsidR="000C5DF4" w:rsidRPr="005C5366" w:rsidRDefault="000C5DF4" w:rsidP="00D4684E">
            <w:pPr>
              <w:spacing w:line="400" w:lineRule="exact"/>
              <w:rPr>
                <w:rFonts w:ascii="宋体" w:hAnsi="宋体"/>
                <w:color w:val="000000"/>
                <w:sz w:val="24"/>
              </w:rPr>
            </w:pPr>
            <w:r w:rsidRPr="005C5366">
              <w:rPr>
                <w:rFonts w:ascii="宋体" w:hAnsi="宋体" w:hint="eastAsia"/>
                <w:color w:val="000000"/>
                <w:sz w:val="24"/>
              </w:rPr>
              <w:t>排量2.0以上、五档及以上手动档、</w:t>
            </w:r>
            <w:r>
              <w:rPr>
                <w:rFonts w:ascii="宋体" w:hAnsi="宋体" w:hint="eastAsia"/>
                <w:color w:val="000000"/>
                <w:sz w:val="24"/>
              </w:rPr>
              <w:t>汽油五座、</w:t>
            </w:r>
            <w:r w:rsidRPr="005C5366">
              <w:rPr>
                <w:rFonts w:ascii="宋体" w:hAnsi="宋体" w:hint="eastAsia"/>
                <w:color w:val="000000"/>
                <w:sz w:val="24"/>
              </w:rPr>
              <w:t>颜色为工程黄</w:t>
            </w:r>
          </w:p>
        </w:tc>
        <w:tc>
          <w:tcPr>
            <w:tcW w:w="2262" w:type="dxa"/>
            <w:vAlign w:val="center"/>
          </w:tcPr>
          <w:p w:rsidR="000C5DF4" w:rsidRPr="005C5366" w:rsidRDefault="000C5DF4" w:rsidP="00D4684E">
            <w:pPr>
              <w:spacing w:line="400" w:lineRule="exact"/>
              <w:rPr>
                <w:rFonts w:ascii="宋体" w:hAnsi="宋体"/>
                <w:color w:val="000000"/>
                <w:sz w:val="24"/>
              </w:rPr>
            </w:pPr>
            <w:r w:rsidRPr="005C5366">
              <w:rPr>
                <w:rFonts w:ascii="宋体" w:hAnsi="宋体" w:hint="eastAsia"/>
                <w:color w:val="000000"/>
                <w:sz w:val="24"/>
              </w:rPr>
              <w:t>代办上牌服务，代办保险，</w:t>
            </w:r>
            <w:r>
              <w:rPr>
                <w:rFonts w:ascii="宋体" w:hAnsi="宋体" w:hint="eastAsia"/>
                <w:color w:val="000000"/>
                <w:sz w:val="24"/>
              </w:rPr>
              <w:t>交车验收前须</w:t>
            </w:r>
            <w:r w:rsidRPr="005C5366">
              <w:rPr>
                <w:rFonts w:ascii="宋体" w:hAnsi="宋体" w:hint="eastAsia"/>
                <w:color w:val="000000"/>
                <w:sz w:val="24"/>
              </w:rPr>
              <w:t>喷涂通发公司名称及车辆编号</w:t>
            </w:r>
          </w:p>
        </w:tc>
      </w:tr>
      <w:tr w:rsidR="000C5DF4" w:rsidRPr="005C5366" w:rsidTr="00D4684E">
        <w:tc>
          <w:tcPr>
            <w:tcW w:w="2552" w:type="dxa"/>
            <w:vAlign w:val="center"/>
          </w:tcPr>
          <w:p w:rsidR="000C5DF4" w:rsidRPr="005C5366" w:rsidRDefault="000C5DF4" w:rsidP="00D4684E">
            <w:pPr>
              <w:spacing w:line="400" w:lineRule="exact"/>
              <w:jc w:val="center"/>
              <w:rPr>
                <w:rFonts w:ascii="宋体" w:hAnsi="宋体"/>
                <w:color w:val="000000"/>
                <w:sz w:val="24"/>
              </w:rPr>
            </w:pPr>
            <w:r w:rsidRPr="005C5366">
              <w:rPr>
                <w:rFonts w:ascii="宋体" w:hAnsi="宋体" w:hint="eastAsia"/>
                <w:color w:val="000000"/>
                <w:sz w:val="24"/>
              </w:rPr>
              <w:t>两驱汽油皮卡车</w:t>
            </w:r>
          </w:p>
        </w:tc>
        <w:tc>
          <w:tcPr>
            <w:tcW w:w="1559" w:type="dxa"/>
            <w:vAlign w:val="center"/>
          </w:tcPr>
          <w:p w:rsidR="000C5DF4" w:rsidRPr="005C5366" w:rsidRDefault="000C5DF4" w:rsidP="00D4684E">
            <w:pPr>
              <w:spacing w:line="400" w:lineRule="exact"/>
              <w:jc w:val="center"/>
              <w:rPr>
                <w:rFonts w:ascii="宋体" w:hAnsi="宋体"/>
                <w:color w:val="000000"/>
                <w:sz w:val="24"/>
              </w:rPr>
            </w:pPr>
            <w:r w:rsidRPr="005C5366">
              <w:rPr>
                <w:rFonts w:ascii="宋体" w:hAnsi="宋体" w:hint="eastAsia"/>
                <w:color w:val="000000"/>
                <w:sz w:val="24"/>
              </w:rPr>
              <w:t>40</w:t>
            </w:r>
          </w:p>
        </w:tc>
        <w:tc>
          <w:tcPr>
            <w:tcW w:w="2425" w:type="dxa"/>
            <w:vAlign w:val="center"/>
          </w:tcPr>
          <w:p w:rsidR="000C5DF4" w:rsidRPr="005C5366" w:rsidRDefault="000C5DF4" w:rsidP="00D4684E">
            <w:pPr>
              <w:spacing w:line="400" w:lineRule="exact"/>
              <w:rPr>
                <w:rFonts w:ascii="宋体" w:hAnsi="宋体"/>
                <w:color w:val="000000"/>
                <w:sz w:val="24"/>
              </w:rPr>
            </w:pPr>
            <w:r w:rsidRPr="005C5366">
              <w:rPr>
                <w:rFonts w:ascii="宋体" w:hAnsi="宋体" w:hint="eastAsia"/>
                <w:color w:val="000000"/>
                <w:sz w:val="24"/>
              </w:rPr>
              <w:t>排量2.0以上、五档及以上手动档、</w:t>
            </w:r>
            <w:r>
              <w:rPr>
                <w:rFonts w:ascii="宋体" w:hAnsi="宋体" w:hint="eastAsia"/>
                <w:color w:val="000000"/>
                <w:sz w:val="24"/>
              </w:rPr>
              <w:t>汽油五座、</w:t>
            </w:r>
            <w:r w:rsidRPr="005C5366">
              <w:rPr>
                <w:rFonts w:ascii="宋体" w:hAnsi="宋体" w:hint="eastAsia"/>
                <w:color w:val="000000"/>
                <w:sz w:val="24"/>
              </w:rPr>
              <w:t>颜色为工程黄</w:t>
            </w:r>
          </w:p>
        </w:tc>
        <w:tc>
          <w:tcPr>
            <w:tcW w:w="2262" w:type="dxa"/>
            <w:vAlign w:val="center"/>
          </w:tcPr>
          <w:p w:rsidR="000C5DF4" w:rsidRPr="005C5366" w:rsidRDefault="000C5DF4" w:rsidP="00D4684E">
            <w:pPr>
              <w:spacing w:line="400" w:lineRule="exact"/>
              <w:rPr>
                <w:rFonts w:ascii="宋体" w:hAnsi="宋体"/>
                <w:color w:val="000000"/>
                <w:sz w:val="24"/>
              </w:rPr>
            </w:pPr>
            <w:r w:rsidRPr="005C5366">
              <w:rPr>
                <w:rFonts w:ascii="宋体" w:hAnsi="宋体" w:hint="eastAsia"/>
                <w:color w:val="000000"/>
                <w:sz w:val="24"/>
              </w:rPr>
              <w:t>代办上牌服务，代办保险，</w:t>
            </w:r>
            <w:r>
              <w:rPr>
                <w:rFonts w:ascii="宋体" w:hAnsi="宋体" w:hint="eastAsia"/>
                <w:color w:val="000000"/>
                <w:sz w:val="24"/>
              </w:rPr>
              <w:t>交车验收前须</w:t>
            </w:r>
            <w:r w:rsidRPr="005C5366">
              <w:rPr>
                <w:rFonts w:ascii="宋体" w:hAnsi="宋体" w:hint="eastAsia"/>
                <w:color w:val="000000"/>
                <w:sz w:val="24"/>
              </w:rPr>
              <w:t>喷涂通发公司名称及车辆编号</w:t>
            </w:r>
          </w:p>
        </w:tc>
      </w:tr>
    </w:tbl>
    <w:p w:rsidR="000C5DF4" w:rsidRDefault="000C5DF4" w:rsidP="000C5DF4">
      <w:pPr>
        <w:spacing w:line="400" w:lineRule="exact"/>
        <w:ind w:firstLineChars="100" w:firstLine="240"/>
        <w:rPr>
          <w:rFonts w:ascii="宋体" w:hAnsi="宋体"/>
          <w:color w:val="000000"/>
          <w:sz w:val="24"/>
        </w:rPr>
      </w:pPr>
      <w:r w:rsidRPr="001D0D0D">
        <w:rPr>
          <w:rFonts w:ascii="宋体" w:hAnsi="宋体" w:hint="eastAsia"/>
          <w:color w:val="000000"/>
          <w:sz w:val="24"/>
        </w:rPr>
        <w:t>具体技术参数参见</w:t>
      </w:r>
      <w:r>
        <w:rPr>
          <w:rFonts w:ascii="宋体" w:hAnsi="宋体" w:hint="eastAsia"/>
          <w:color w:val="000000"/>
          <w:sz w:val="24"/>
        </w:rPr>
        <w:t>招标文件</w:t>
      </w:r>
      <w:r w:rsidRPr="001D0D0D">
        <w:rPr>
          <w:rFonts w:ascii="宋体" w:hAnsi="宋体" w:hint="eastAsia"/>
          <w:color w:val="000000"/>
          <w:sz w:val="24"/>
        </w:rPr>
        <w:t>技术规范书。</w:t>
      </w:r>
    </w:p>
    <w:p w:rsidR="000C5DF4" w:rsidRPr="00C658FA" w:rsidRDefault="000C5DF4" w:rsidP="000C5DF4">
      <w:pPr>
        <w:pStyle w:val="a4"/>
        <w:spacing w:line="400" w:lineRule="exact"/>
        <w:ind w:firstLineChars="100" w:firstLine="240"/>
        <w:rPr>
          <w:rFonts w:ascii="宋体" w:hAnsi="宋体"/>
          <w:sz w:val="24"/>
        </w:rPr>
      </w:pPr>
      <w:r w:rsidRPr="00C658FA">
        <w:rPr>
          <w:rFonts w:ascii="宋体" w:hAnsi="宋体" w:hint="eastAsia"/>
          <w:sz w:val="24"/>
        </w:rPr>
        <w:t>1.</w:t>
      </w:r>
      <w:r>
        <w:rPr>
          <w:rFonts w:ascii="宋体" w:hAnsi="宋体" w:hint="eastAsia"/>
          <w:sz w:val="24"/>
        </w:rPr>
        <w:t>2、招标范围：国内供应商</w:t>
      </w:r>
      <w:r w:rsidRPr="00C658FA">
        <w:rPr>
          <w:rFonts w:ascii="宋体" w:hAnsi="宋体"/>
          <w:sz w:val="24"/>
        </w:rPr>
        <w:t xml:space="preserve"> </w:t>
      </w:r>
    </w:p>
    <w:p w:rsidR="000C5DF4" w:rsidRPr="00C658FA" w:rsidRDefault="000C5DF4" w:rsidP="000C5DF4">
      <w:pPr>
        <w:spacing w:line="400" w:lineRule="exact"/>
        <w:ind w:firstLineChars="100" w:firstLine="240"/>
        <w:rPr>
          <w:rFonts w:ascii="宋体" w:hAnsi="宋体"/>
          <w:sz w:val="24"/>
        </w:rPr>
      </w:pPr>
      <w:r w:rsidRPr="00C658FA">
        <w:rPr>
          <w:rFonts w:ascii="宋体" w:hAnsi="宋体" w:hint="eastAsia"/>
          <w:sz w:val="24"/>
        </w:rPr>
        <w:t>1.3、采购方式：公开招标</w:t>
      </w:r>
    </w:p>
    <w:p w:rsidR="000C5DF4" w:rsidRDefault="000C5DF4" w:rsidP="000C5DF4">
      <w:pPr>
        <w:spacing w:line="400" w:lineRule="exact"/>
        <w:ind w:firstLineChars="100" w:firstLine="240"/>
        <w:rPr>
          <w:rFonts w:ascii="宋体" w:hAnsi="宋体"/>
          <w:sz w:val="24"/>
        </w:rPr>
      </w:pPr>
      <w:r w:rsidRPr="00C658FA">
        <w:rPr>
          <w:rFonts w:ascii="宋体" w:hAnsi="宋体" w:hint="eastAsia"/>
          <w:sz w:val="24"/>
        </w:rPr>
        <w:t>1.4、标包划分：本项目</w:t>
      </w:r>
      <w:r>
        <w:rPr>
          <w:rFonts w:ascii="宋体" w:hAnsi="宋体" w:hint="eastAsia"/>
          <w:sz w:val="24"/>
        </w:rPr>
        <w:t>不划分标包</w:t>
      </w:r>
    </w:p>
    <w:p w:rsidR="000C5DF4" w:rsidRPr="00C658FA" w:rsidRDefault="000C5DF4" w:rsidP="000C5DF4">
      <w:pPr>
        <w:spacing w:line="400" w:lineRule="exact"/>
        <w:ind w:firstLineChars="100" w:firstLine="240"/>
        <w:rPr>
          <w:rFonts w:ascii="宋体" w:hAnsi="宋体"/>
          <w:sz w:val="24"/>
        </w:rPr>
      </w:pPr>
      <w:r>
        <w:rPr>
          <w:rFonts w:ascii="宋体" w:hAnsi="宋体" w:hint="eastAsia"/>
          <w:sz w:val="24"/>
        </w:rPr>
        <w:t>1.5、预算金额：人民币540万元（含所有税费、保险及杂费）</w:t>
      </w:r>
    </w:p>
    <w:p w:rsidR="000C5DF4" w:rsidRDefault="000C5DF4" w:rsidP="000C5DF4">
      <w:pPr>
        <w:spacing w:line="400" w:lineRule="exact"/>
        <w:ind w:firstLineChars="50" w:firstLine="120"/>
        <w:rPr>
          <w:rFonts w:ascii="宋体" w:hAnsi="宋体"/>
          <w:sz w:val="24"/>
        </w:rPr>
      </w:pPr>
      <w:r w:rsidRPr="00C658FA">
        <w:rPr>
          <w:rFonts w:ascii="宋体" w:hAnsi="宋体" w:hint="eastAsia"/>
          <w:sz w:val="24"/>
        </w:rPr>
        <w:t xml:space="preserve"> 1.</w:t>
      </w:r>
      <w:r>
        <w:rPr>
          <w:rFonts w:ascii="宋体" w:hAnsi="宋体" w:hint="eastAsia"/>
          <w:sz w:val="24"/>
        </w:rPr>
        <w:t>6</w:t>
      </w:r>
      <w:r w:rsidRPr="00C658FA">
        <w:rPr>
          <w:rFonts w:ascii="宋体" w:hAnsi="宋体" w:hint="eastAsia"/>
          <w:sz w:val="24"/>
        </w:rPr>
        <w:t>、</w:t>
      </w:r>
      <w:r w:rsidRPr="000C5DF4">
        <w:rPr>
          <w:rFonts w:ascii="宋体" w:hAnsi="宋体" w:hint="eastAsia"/>
          <w:sz w:val="24"/>
        </w:rPr>
        <w:t>交 货 期：分批交付,第一批在合同签订后15工作日内。</w:t>
      </w:r>
    </w:p>
    <w:p w:rsidR="000C5DF4" w:rsidRPr="005263EA" w:rsidRDefault="000C5DF4" w:rsidP="000C5DF4">
      <w:pPr>
        <w:spacing w:line="400" w:lineRule="exact"/>
        <w:ind w:firstLineChars="100" w:firstLine="241"/>
        <w:rPr>
          <w:rFonts w:ascii="宋体" w:hAnsi="宋体"/>
          <w:b/>
          <w:color w:val="000000"/>
          <w:sz w:val="24"/>
        </w:rPr>
      </w:pPr>
      <w:r w:rsidRPr="005263EA">
        <w:rPr>
          <w:rFonts w:ascii="宋体" w:hAnsi="宋体" w:hint="eastAsia"/>
          <w:b/>
          <w:color w:val="000000"/>
          <w:sz w:val="24"/>
        </w:rPr>
        <w:t>2、资格要求</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t>2.</w:t>
      </w:r>
      <w:r w:rsidRPr="00520933">
        <w:rPr>
          <w:rFonts w:ascii="宋体" w:hAnsi="宋体" w:hint="eastAsia"/>
          <w:color w:val="000000"/>
          <w:sz w:val="24"/>
        </w:rPr>
        <w:t>1、潜在投标人应具备独立法人资格，具备独立承担民事责任的能力且营业执照经营范围包含所投标的内容</w:t>
      </w:r>
      <w:r>
        <w:rPr>
          <w:rFonts w:ascii="宋体" w:hAnsi="宋体" w:hint="eastAsia"/>
          <w:color w:val="000000"/>
          <w:sz w:val="24"/>
        </w:rPr>
        <w:t>，且</w:t>
      </w:r>
      <w:r w:rsidRPr="00520933">
        <w:rPr>
          <w:rFonts w:ascii="宋体" w:hAnsi="宋体" w:hint="eastAsia"/>
          <w:color w:val="000000"/>
          <w:sz w:val="24"/>
        </w:rPr>
        <w:t>具备履行合同所必需的设备和专业技术能力；；</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t>2.</w:t>
      </w:r>
      <w:r w:rsidRPr="00520933">
        <w:rPr>
          <w:rFonts w:ascii="宋体" w:hAnsi="宋体" w:hint="eastAsia"/>
          <w:color w:val="000000"/>
          <w:sz w:val="24"/>
        </w:rPr>
        <w:t>2、潜在投标人必须为标的物的制造厂商或授权代理商，且在四川省境内有固定的营业场所；</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t>2.</w:t>
      </w:r>
      <w:r w:rsidRPr="00520933">
        <w:rPr>
          <w:rFonts w:ascii="宋体" w:hAnsi="宋体" w:hint="eastAsia"/>
          <w:color w:val="000000"/>
          <w:sz w:val="24"/>
        </w:rPr>
        <w:t>3、</w:t>
      </w:r>
      <w:r>
        <w:rPr>
          <w:rFonts w:ascii="宋体" w:hAnsi="宋体" w:hint="eastAsia"/>
          <w:color w:val="000000"/>
          <w:sz w:val="24"/>
        </w:rPr>
        <w:t>潜在投标人必须为</w:t>
      </w:r>
      <w:r w:rsidRPr="00520933">
        <w:rPr>
          <w:rFonts w:ascii="宋体" w:hAnsi="宋体" w:hint="eastAsia"/>
          <w:color w:val="000000"/>
          <w:sz w:val="24"/>
        </w:rPr>
        <w:t>一般纳税人，且能开具符合本项目要求的</w:t>
      </w:r>
      <w:r>
        <w:rPr>
          <w:rFonts w:ascii="宋体" w:hAnsi="宋体" w:hint="eastAsia"/>
          <w:color w:val="000000"/>
          <w:sz w:val="24"/>
        </w:rPr>
        <w:t>全国统一的汽车销售专用发票</w:t>
      </w:r>
      <w:r w:rsidRPr="00520933">
        <w:rPr>
          <w:rFonts w:ascii="宋体" w:hAnsi="宋体" w:hint="eastAsia"/>
          <w:color w:val="000000"/>
          <w:sz w:val="24"/>
        </w:rPr>
        <w:t>；</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lastRenderedPageBreak/>
        <w:t>2.</w:t>
      </w:r>
      <w:r w:rsidRPr="00520933">
        <w:rPr>
          <w:rFonts w:ascii="宋体" w:hAnsi="宋体" w:hint="eastAsia"/>
          <w:color w:val="000000"/>
          <w:sz w:val="24"/>
        </w:rPr>
        <w:t>4</w:t>
      </w:r>
      <w:r>
        <w:rPr>
          <w:rFonts w:ascii="宋体" w:hAnsi="宋体" w:hint="eastAsia"/>
          <w:color w:val="000000"/>
          <w:sz w:val="24"/>
        </w:rPr>
        <w:t>、</w:t>
      </w:r>
      <w:r w:rsidRPr="00520933">
        <w:rPr>
          <w:rFonts w:ascii="宋体" w:hAnsi="宋体" w:hint="eastAsia"/>
          <w:color w:val="000000"/>
          <w:sz w:val="24"/>
        </w:rPr>
        <w:t>潜在投标人所提供的产品须是国家工信部下发的相应批次《车辆生产企业及产品公告》内的车型；</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t>2.5</w:t>
      </w:r>
      <w:r w:rsidRPr="00520933">
        <w:rPr>
          <w:rFonts w:ascii="宋体" w:hAnsi="宋体" w:hint="eastAsia"/>
          <w:color w:val="000000"/>
          <w:sz w:val="24"/>
        </w:rPr>
        <w:t>、潜在投标人所提供的产品至少</w:t>
      </w:r>
      <w:r>
        <w:rPr>
          <w:rFonts w:ascii="宋体" w:hAnsi="宋体" w:hint="eastAsia"/>
          <w:color w:val="000000"/>
          <w:sz w:val="24"/>
        </w:rPr>
        <w:t>应</w:t>
      </w:r>
      <w:r w:rsidRPr="00520933">
        <w:rPr>
          <w:rFonts w:ascii="宋体" w:hAnsi="宋体" w:hint="eastAsia"/>
          <w:color w:val="000000"/>
          <w:sz w:val="24"/>
        </w:rPr>
        <w:t>在四川省遂宁、南充、达州、广安、巴中五市设有长期固定的服务机构，具备相应的维护保养能力（包括拥有本次所要求出售货物的备件、专用设备和技术人员）。</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t>2.6</w:t>
      </w:r>
      <w:r w:rsidRPr="00520933">
        <w:rPr>
          <w:rFonts w:ascii="宋体" w:hAnsi="宋体" w:hint="eastAsia"/>
          <w:color w:val="000000"/>
          <w:sz w:val="24"/>
        </w:rPr>
        <w:t>、单位负责人为同一人或者存在控股、管理关系的不同单位，不得参加同一标段投标或者未划分标段的同一招标项目投标；</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t>2.7</w:t>
      </w:r>
      <w:r w:rsidRPr="00520933">
        <w:rPr>
          <w:rFonts w:ascii="宋体" w:hAnsi="宋体" w:hint="eastAsia"/>
          <w:color w:val="000000"/>
          <w:sz w:val="24"/>
        </w:rPr>
        <w:t>、潜在投标人应信誉良好，具有健全的财务会计制度，近三年内在经营活动中没有重大违法记录，；</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t>2.8</w:t>
      </w:r>
      <w:r w:rsidRPr="00520933">
        <w:rPr>
          <w:rFonts w:ascii="宋体" w:hAnsi="宋体" w:hint="eastAsia"/>
          <w:color w:val="000000"/>
          <w:sz w:val="24"/>
        </w:rPr>
        <w:t>、本项目不接受被列入“信用中国”网站(www.creditchina.gov.cn)失信被执行人行为记录名单的人参与投标。</w:t>
      </w:r>
    </w:p>
    <w:p w:rsidR="000C5DF4" w:rsidRPr="00520933" w:rsidRDefault="000C5DF4" w:rsidP="000C5DF4">
      <w:pPr>
        <w:spacing w:line="400" w:lineRule="exact"/>
        <w:ind w:firstLineChars="100" w:firstLine="240"/>
        <w:rPr>
          <w:rFonts w:ascii="宋体" w:hAnsi="宋体"/>
          <w:color w:val="000000"/>
          <w:sz w:val="24"/>
        </w:rPr>
      </w:pPr>
      <w:r>
        <w:rPr>
          <w:rFonts w:ascii="宋体" w:hAnsi="宋体" w:hint="eastAsia"/>
          <w:color w:val="000000"/>
          <w:sz w:val="24"/>
        </w:rPr>
        <w:t>2.9</w:t>
      </w:r>
      <w:r w:rsidRPr="00520933">
        <w:rPr>
          <w:rFonts w:ascii="宋体" w:hAnsi="宋体" w:hint="eastAsia"/>
          <w:color w:val="000000"/>
          <w:sz w:val="24"/>
        </w:rPr>
        <w:t>、本项目不接收联合体投标，也</w:t>
      </w:r>
      <w:r w:rsidRPr="00520933">
        <w:rPr>
          <w:rFonts w:ascii="宋体" w:hAnsi="宋体"/>
          <w:color w:val="000000"/>
          <w:sz w:val="24"/>
        </w:rPr>
        <w:t>不接受同一品牌的制造商和代理商同时投标</w:t>
      </w:r>
      <w:r w:rsidRPr="00520933">
        <w:rPr>
          <w:rFonts w:ascii="宋体" w:hAnsi="宋体" w:hint="eastAsia"/>
          <w:color w:val="000000"/>
          <w:sz w:val="24"/>
        </w:rPr>
        <w:t>。</w:t>
      </w:r>
    </w:p>
    <w:p w:rsidR="000C5DF4" w:rsidRPr="001D0D0D" w:rsidRDefault="000C5DF4" w:rsidP="000C5DF4">
      <w:pPr>
        <w:spacing w:line="400" w:lineRule="exact"/>
        <w:rPr>
          <w:rFonts w:ascii="宋体" w:hAnsi="宋体" w:cs="宋体"/>
          <w:sz w:val="24"/>
        </w:rPr>
      </w:pPr>
      <w:r w:rsidRPr="001D0D0D">
        <w:rPr>
          <w:rFonts w:ascii="宋体" w:hAnsi="宋体" w:cs="宋体" w:hint="eastAsia"/>
          <w:sz w:val="24"/>
        </w:rPr>
        <w:t>3、获取招标文件</w:t>
      </w:r>
    </w:p>
    <w:p w:rsidR="000C5DF4" w:rsidRPr="001D0D0D" w:rsidRDefault="000C5DF4" w:rsidP="000C5DF4">
      <w:pPr>
        <w:spacing w:line="400" w:lineRule="exact"/>
        <w:ind w:firstLineChars="200" w:firstLine="480"/>
        <w:rPr>
          <w:rFonts w:ascii="宋体" w:hAnsi="宋体" w:cs="宋体"/>
          <w:sz w:val="24"/>
        </w:rPr>
      </w:pPr>
      <w:r w:rsidRPr="001D0D0D">
        <w:rPr>
          <w:rFonts w:ascii="宋体" w:hAnsi="宋体" w:cs="宋体" w:hint="eastAsia"/>
          <w:sz w:val="24"/>
        </w:rPr>
        <w:t>凡有意参加投标者，请派员持</w:t>
      </w:r>
      <w:r>
        <w:rPr>
          <w:rFonts w:ascii="宋体" w:hAnsi="宋体" w:cs="宋体" w:hint="eastAsia"/>
          <w:bCs/>
          <w:sz w:val="24"/>
        </w:rPr>
        <w:t>单位介绍信及本人身份证原件以及单位营业执照副本原件</w:t>
      </w:r>
      <w:r w:rsidRPr="001D0D0D">
        <w:rPr>
          <w:rFonts w:ascii="宋体" w:hAnsi="宋体" w:cs="宋体" w:hint="eastAsia"/>
          <w:sz w:val="24"/>
        </w:rPr>
        <w:t>于</w:t>
      </w:r>
      <w:r w:rsidRPr="001D0D0D">
        <w:rPr>
          <w:rFonts w:ascii="宋体" w:hAnsi="宋体" w:cs="宋体" w:hint="eastAsia"/>
          <w:sz w:val="24"/>
          <w:u w:val="single"/>
        </w:rPr>
        <w:t xml:space="preserve"> 201</w:t>
      </w:r>
      <w:r>
        <w:rPr>
          <w:rFonts w:ascii="宋体" w:hAnsi="宋体" w:cs="宋体" w:hint="eastAsia"/>
          <w:sz w:val="24"/>
          <w:u w:val="single"/>
        </w:rPr>
        <w:t>8</w:t>
      </w:r>
      <w:r w:rsidRPr="001D0D0D">
        <w:rPr>
          <w:rFonts w:ascii="宋体" w:hAnsi="宋体" w:cs="宋体" w:hint="eastAsia"/>
          <w:sz w:val="24"/>
        </w:rPr>
        <w:t>年</w:t>
      </w:r>
      <w:r>
        <w:rPr>
          <w:rFonts w:ascii="宋体" w:hAnsi="宋体" w:cs="宋体" w:hint="eastAsia"/>
          <w:sz w:val="24"/>
          <w:u w:val="single"/>
        </w:rPr>
        <w:t>1</w:t>
      </w:r>
      <w:r w:rsidRPr="001D0D0D">
        <w:rPr>
          <w:rFonts w:ascii="宋体" w:hAnsi="宋体" w:cs="宋体" w:hint="eastAsia"/>
          <w:sz w:val="24"/>
        </w:rPr>
        <w:t>月</w:t>
      </w:r>
      <w:r w:rsidRPr="001D0D0D">
        <w:rPr>
          <w:rFonts w:ascii="宋体" w:hAnsi="宋体" w:cs="宋体" w:hint="eastAsia"/>
          <w:sz w:val="24"/>
          <w:u w:val="single"/>
        </w:rPr>
        <w:t xml:space="preserve"> </w:t>
      </w:r>
      <w:r>
        <w:rPr>
          <w:rFonts w:ascii="宋体" w:hAnsi="宋体" w:cs="宋体" w:hint="eastAsia"/>
          <w:sz w:val="24"/>
          <w:u w:val="single"/>
        </w:rPr>
        <w:t>27</w:t>
      </w:r>
      <w:r w:rsidRPr="001D0D0D">
        <w:rPr>
          <w:rFonts w:ascii="宋体" w:hAnsi="宋体" w:cs="宋体" w:hint="eastAsia"/>
          <w:sz w:val="24"/>
          <w:u w:val="single"/>
        </w:rPr>
        <w:t xml:space="preserve"> </w:t>
      </w:r>
      <w:r w:rsidRPr="001D0D0D">
        <w:rPr>
          <w:rFonts w:ascii="宋体" w:hAnsi="宋体" w:cs="宋体" w:hint="eastAsia"/>
          <w:sz w:val="24"/>
        </w:rPr>
        <w:t>日至</w:t>
      </w:r>
      <w:r w:rsidRPr="001D0D0D">
        <w:rPr>
          <w:rFonts w:ascii="宋体" w:hAnsi="宋体" w:cs="宋体" w:hint="eastAsia"/>
          <w:sz w:val="24"/>
          <w:u w:val="single"/>
        </w:rPr>
        <w:t>201</w:t>
      </w:r>
      <w:r>
        <w:rPr>
          <w:rFonts w:ascii="宋体" w:hAnsi="宋体" w:cs="宋体" w:hint="eastAsia"/>
          <w:sz w:val="24"/>
          <w:u w:val="single"/>
        </w:rPr>
        <w:t>8</w:t>
      </w:r>
      <w:r w:rsidRPr="001D0D0D">
        <w:rPr>
          <w:rFonts w:ascii="宋体" w:hAnsi="宋体" w:cs="宋体" w:hint="eastAsia"/>
          <w:sz w:val="24"/>
          <w:u w:val="single"/>
        </w:rPr>
        <w:t xml:space="preserve"> </w:t>
      </w:r>
      <w:r w:rsidRPr="001D0D0D">
        <w:rPr>
          <w:rFonts w:ascii="宋体" w:hAnsi="宋体" w:cs="宋体" w:hint="eastAsia"/>
          <w:sz w:val="24"/>
        </w:rPr>
        <w:t>年</w:t>
      </w:r>
      <w:r w:rsidRPr="001D0D0D">
        <w:rPr>
          <w:rFonts w:ascii="宋体" w:hAnsi="宋体" w:cs="宋体" w:hint="eastAsia"/>
          <w:sz w:val="24"/>
          <w:u w:val="single"/>
        </w:rPr>
        <w:t xml:space="preserve"> </w:t>
      </w:r>
      <w:r>
        <w:rPr>
          <w:rFonts w:ascii="宋体" w:hAnsi="宋体" w:cs="宋体" w:hint="eastAsia"/>
          <w:sz w:val="24"/>
          <w:u w:val="single"/>
        </w:rPr>
        <w:t>1</w:t>
      </w:r>
      <w:r w:rsidRPr="001D0D0D">
        <w:rPr>
          <w:rFonts w:ascii="宋体" w:hAnsi="宋体" w:cs="宋体" w:hint="eastAsia"/>
          <w:sz w:val="24"/>
        </w:rPr>
        <w:t>月</w:t>
      </w:r>
      <w:r>
        <w:rPr>
          <w:rFonts w:ascii="宋体" w:hAnsi="宋体" w:cs="宋体" w:hint="eastAsia"/>
          <w:sz w:val="24"/>
          <w:u w:val="single"/>
        </w:rPr>
        <w:t>31</w:t>
      </w:r>
      <w:r w:rsidRPr="001D0D0D">
        <w:rPr>
          <w:rFonts w:ascii="宋体" w:hAnsi="宋体" w:cs="宋体" w:hint="eastAsia"/>
          <w:sz w:val="24"/>
          <w:u w:val="single"/>
        </w:rPr>
        <w:t xml:space="preserve"> </w:t>
      </w:r>
      <w:r w:rsidRPr="001D0D0D">
        <w:rPr>
          <w:rFonts w:ascii="宋体" w:hAnsi="宋体" w:cs="宋体" w:hint="eastAsia"/>
          <w:sz w:val="24"/>
        </w:rPr>
        <w:t>日，北京时间上午</w:t>
      </w:r>
      <w:r w:rsidRPr="001D0D0D">
        <w:rPr>
          <w:rFonts w:ascii="宋体" w:hAnsi="宋体" w:cs="宋体" w:hint="eastAsia"/>
          <w:sz w:val="24"/>
          <w:u w:val="single"/>
        </w:rPr>
        <w:t xml:space="preserve"> 9 </w:t>
      </w:r>
      <w:r w:rsidRPr="001D0D0D">
        <w:rPr>
          <w:rFonts w:ascii="宋体" w:hAnsi="宋体" w:cs="宋体" w:hint="eastAsia"/>
          <w:sz w:val="24"/>
        </w:rPr>
        <w:t>时</w:t>
      </w:r>
      <w:r w:rsidRPr="001D0D0D">
        <w:rPr>
          <w:rFonts w:ascii="宋体" w:hAnsi="宋体" w:cs="宋体" w:hint="eastAsia"/>
          <w:sz w:val="24"/>
          <w:u w:val="single"/>
        </w:rPr>
        <w:t xml:space="preserve"> 00 </w:t>
      </w:r>
      <w:r w:rsidRPr="001D0D0D">
        <w:rPr>
          <w:rFonts w:ascii="宋体" w:hAnsi="宋体" w:cs="宋体" w:hint="eastAsia"/>
          <w:sz w:val="24"/>
        </w:rPr>
        <w:t>分至</w:t>
      </w:r>
      <w:r w:rsidRPr="001D0D0D">
        <w:rPr>
          <w:rFonts w:ascii="宋体" w:hAnsi="宋体" w:cs="宋体" w:hint="eastAsia"/>
          <w:sz w:val="24"/>
          <w:u w:val="single"/>
        </w:rPr>
        <w:t xml:space="preserve"> 12</w:t>
      </w:r>
      <w:r w:rsidRPr="001D0D0D">
        <w:rPr>
          <w:rFonts w:ascii="宋体" w:hAnsi="宋体" w:cs="宋体" w:hint="eastAsia"/>
          <w:sz w:val="24"/>
        </w:rPr>
        <w:t>时</w:t>
      </w:r>
      <w:r w:rsidRPr="001D0D0D">
        <w:rPr>
          <w:rFonts w:ascii="宋体" w:hAnsi="宋体" w:cs="宋体" w:hint="eastAsia"/>
          <w:sz w:val="24"/>
          <w:u w:val="single"/>
        </w:rPr>
        <w:t xml:space="preserve"> 00 </w:t>
      </w:r>
      <w:r w:rsidRPr="001D0D0D">
        <w:rPr>
          <w:rFonts w:ascii="宋体" w:hAnsi="宋体" w:cs="宋体" w:hint="eastAsia"/>
          <w:sz w:val="24"/>
        </w:rPr>
        <w:t>分，下午</w:t>
      </w:r>
      <w:r w:rsidRPr="001D0D0D">
        <w:rPr>
          <w:rFonts w:ascii="宋体" w:hAnsi="宋体" w:cs="宋体" w:hint="eastAsia"/>
          <w:sz w:val="24"/>
          <w:u w:val="single"/>
        </w:rPr>
        <w:t xml:space="preserve"> 14 </w:t>
      </w:r>
      <w:r w:rsidRPr="001D0D0D">
        <w:rPr>
          <w:rFonts w:ascii="宋体" w:hAnsi="宋体" w:cs="宋体" w:hint="eastAsia"/>
          <w:sz w:val="24"/>
        </w:rPr>
        <w:t>时</w:t>
      </w:r>
      <w:r w:rsidRPr="001D0D0D">
        <w:rPr>
          <w:rFonts w:ascii="宋体" w:hAnsi="宋体" w:cs="宋体" w:hint="eastAsia"/>
          <w:sz w:val="24"/>
          <w:u w:val="single"/>
        </w:rPr>
        <w:t xml:space="preserve"> 00 </w:t>
      </w:r>
      <w:r w:rsidRPr="001D0D0D">
        <w:rPr>
          <w:rFonts w:ascii="宋体" w:hAnsi="宋体" w:cs="宋体" w:hint="eastAsia"/>
          <w:sz w:val="24"/>
        </w:rPr>
        <w:t>分至下午</w:t>
      </w:r>
      <w:r w:rsidRPr="001D0D0D">
        <w:rPr>
          <w:rFonts w:ascii="宋体" w:hAnsi="宋体" w:cs="宋体" w:hint="eastAsia"/>
          <w:sz w:val="24"/>
          <w:u w:val="single"/>
        </w:rPr>
        <w:t xml:space="preserve"> 17 </w:t>
      </w:r>
      <w:r w:rsidRPr="001D0D0D">
        <w:rPr>
          <w:rFonts w:ascii="宋体" w:hAnsi="宋体" w:cs="宋体" w:hint="eastAsia"/>
          <w:sz w:val="24"/>
        </w:rPr>
        <w:t>时</w:t>
      </w:r>
      <w:r w:rsidRPr="001D0D0D">
        <w:rPr>
          <w:rFonts w:ascii="宋体" w:hAnsi="宋体" w:cs="宋体" w:hint="eastAsia"/>
          <w:sz w:val="24"/>
          <w:u w:val="single"/>
        </w:rPr>
        <w:t xml:space="preserve"> 00 </w:t>
      </w:r>
      <w:r w:rsidRPr="001D0D0D">
        <w:rPr>
          <w:rFonts w:ascii="宋体" w:hAnsi="宋体" w:cs="宋体" w:hint="eastAsia"/>
          <w:sz w:val="24"/>
        </w:rPr>
        <w:t>分向招标</w:t>
      </w:r>
      <w:r>
        <w:rPr>
          <w:rFonts w:ascii="宋体" w:hAnsi="宋体" w:cs="宋体" w:hint="eastAsia"/>
          <w:sz w:val="24"/>
        </w:rPr>
        <w:t>人</w:t>
      </w:r>
      <w:r w:rsidRPr="001D0D0D">
        <w:rPr>
          <w:rFonts w:ascii="宋体" w:hAnsi="宋体" w:cs="宋体" w:hint="eastAsia"/>
          <w:sz w:val="24"/>
        </w:rPr>
        <w:t>了解有关信息并现场购买招标文件。</w:t>
      </w:r>
    </w:p>
    <w:p w:rsidR="000C5DF4" w:rsidRPr="001D0D0D" w:rsidRDefault="000C5DF4" w:rsidP="000C5DF4">
      <w:pPr>
        <w:spacing w:line="400" w:lineRule="exact"/>
        <w:ind w:firstLineChars="200" w:firstLine="480"/>
        <w:rPr>
          <w:rFonts w:ascii="宋体" w:hAnsi="宋体" w:cs="宋体"/>
          <w:sz w:val="24"/>
        </w:rPr>
      </w:pPr>
      <w:r w:rsidRPr="001D0D0D">
        <w:rPr>
          <w:rFonts w:ascii="宋体" w:hAnsi="宋体" w:cs="宋体" w:hint="eastAsia"/>
          <w:sz w:val="24"/>
        </w:rPr>
        <w:t>招标文件每套售价人民币</w:t>
      </w:r>
      <w:r w:rsidRPr="001D0D0D">
        <w:rPr>
          <w:rFonts w:ascii="宋体" w:hAnsi="宋体" w:cs="宋体" w:hint="eastAsia"/>
          <w:sz w:val="24"/>
          <w:u w:val="single"/>
        </w:rPr>
        <w:t xml:space="preserve"> </w:t>
      </w:r>
      <w:r>
        <w:rPr>
          <w:rFonts w:ascii="宋体" w:hAnsi="宋体" w:cs="宋体" w:hint="eastAsia"/>
          <w:sz w:val="24"/>
          <w:u w:val="single"/>
        </w:rPr>
        <w:t>壹仟</w:t>
      </w:r>
      <w:r w:rsidRPr="001D0D0D">
        <w:rPr>
          <w:rFonts w:ascii="宋体" w:hAnsi="宋体" w:cs="宋体" w:hint="eastAsia"/>
          <w:sz w:val="24"/>
          <w:u w:val="single"/>
        </w:rPr>
        <w:t xml:space="preserve"> </w:t>
      </w:r>
      <w:r w:rsidRPr="001D0D0D">
        <w:rPr>
          <w:rFonts w:ascii="宋体" w:hAnsi="宋体" w:cs="宋体" w:hint="eastAsia"/>
          <w:sz w:val="24"/>
        </w:rPr>
        <w:t>元（￥</w:t>
      </w:r>
      <w:r>
        <w:rPr>
          <w:rFonts w:ascii="宋体" w:hAnsi="宋体" w:cs="宋体" w:hint="eastAsia"/>
          <w:sz w:val="24"/>
          <w:u w:val="single"/>
        </w:rPr>
        <w:t>10</w:t>
      </w:r>
      <w:r w:rsidRPr="001D0D0D">
        <w:rPr>
          <w:rFonts w:ascii="宋体" w:hAnsi="宋体" w:cs="宋体" w:hint="eastAsia"/>
          <w:sz w:val="24"/>
          <w:u w:val="single"/>
        </w:rPr>
        <w:t>00.00</w:t>
      </w:r>
      <w:r w:rsidRPr="001D0D0D">
        <w:rPr>
          <w:rFonts w:ascii="宋体" w:hAnsi="宋体" w:cs="宋体" w:hint="eastAsia"/>
          <w:sz w:val="24"/>
        </w:rPr>
        <w:t>）整，售后不退。</w:t>
      </w:r>
    </w:p>
    <w:p w:rsidR="000C5DF4" w:rsidRPr="001D0D0D" w:rsidRDefault="000C5DF4" w:rsidP="000C5DF4">
      <w:pPr>
        <w:spacing w:line="400" w:lineRule="exact"/>
        <w:ind w:firstLineChars="200" w:firstLine="480"/>
        <w:rPr>
          <w:rFonts w:ascii="宋体" w:hAnsi="宋体" w:cs="宋体"/>
          <w:sz w:val="24"/>
        </w:rPr>
      </w:pPr>
      <w:r w:rsidRPr="001D0D0D">
        <w:rPr>
          <w:rFonts w:ascii="宋体" w:hAnsi="宋体" w:cs="宋体" w:hint="eastAsia"/>
          <w:sz w:val="24"/>
        </w:rPr>
        <w:t>购买招标文件地点：</w:t>
      </w:r>
      <w:r>
        <w:rPr>
          <w:rFonts w:ascii="宋体" w:hAnsi="宋体" w:hint="eastAsia"/>
          <w:sz w:val="24"/>
          <w:u w:val="single"/>
        </w:rPr>
        <w:t xml:space="preserve">  四川省成都市高新区高朋大道21号综合楼305室 </w:t>
      </w:r>
    </w:p>
    <w:p w:rsidR="000C5DF4" w:rsidRPr="005263EA" w:rsidRDefault="000C5DF4" w:rsidP="000C5DF4">
      <w:pPr>
        <w:spacing w:line="360" w:lineRule="exact"/>
        <w:rPr>
          <w:rFonts w:ascii="宋体" w:hAnsi="宋体"/>
          <w:b/>
          <w:color w:val="000000"/>
          <w:sz w:val="24"/>
        </w:rPr>
      </w:pPr>
      <w:r w:rsidRPr="005263EA">
        <w:rPr>
          <w:rFonts w:ascii="宋体" w:hAnsi="宋体" w:cs="宋体" w:hint="eastAsia"/>
          <w:b/>
          <w:sz w:val="24"/>
        </w:rPr>
        <w:t>4、</w:t>
      </w:r>
      <w:r w:rsidRPr="005263EA">
        <w:rPr>
          <w:rFonts w:ascii="宋体" w:hAnsi="宋体" w:hint="eastAsia"/>
          <w:b/>
          <w:color w:val="000000"/>
          <w:sz w:val="24"/>
        </w:rPr>
        <w:t>投标文件的递交</w:t>
      </w:r>
    </w:p>
    <w:p w:rsidR="000C5DF4" w:rsidRPr="001D0D0D" w:rsidRDefault="000C5DF4" w:rsidP="000C5DF4">
      <w:pPr>
        <w:spacing w:line="360" w:lineRule="exact"/>
        <w:ind w:firstLineChars="200" w:firstLine="480"/>
        <w:rPr>
          <w:rFonts w:ascii="宋体" w:hAnsi="宋体"/>
          <w:color w:val="000000"/>
          <w:sz w:val="24"/>
        </w:rPr>
      </w:pPr>
      <w:r w:rsidRPr="001D0D0D">
        <w:rPr>
          <w:rFonts w:ascii="宋体" w:hAnsi="宋体" w:hint="eastAsia"/>
          <w:color w:val="000000"/>
          <w:sz w:val="24"/>
        </w:rPr>
        <w:t>投标文件提交的截止时间为</w:t>
      </w:r>
      <w:r w:rsidRPr="001D0D0D">
        <w:rPr>
          <w:rFonts w:ascii="宋体" w:hAnsi="宋体" w:hint="eastAsia"/>
          <w:color w:val="000000"/>
          <w:sz w:val="24"/>
          <w:u w:val="single"/>
        </w:rPr>
        <w:t xml:space="preserve">  201</w:t>
      </w:r>
      <w:r>
        <w:rPr>
          <w:rFonts w:ascii="宋体" w:hAnsi="宋体" w:hint="eastAsia"/>
          <w:color w:val="000000"/>
          <w:sz w:val="24"/>
          <w:u w:val="single"/>
        </w:rPr>
        <w:t>8</w:t>
      </w:r>
      <w:r w:rsidRPr="001D0D0D">
        <w:rPr>
          <w:rFonts w:ascii="宋体" w:hAnsi="宋体" w:hint="eastAsia"/>
          <w:color w:val="000000"/>
          <w:sz w:val="24"/>
          <w:u w:val="single"/>
        </w:rPr>
        <w:t xml:space="preserve">  </w:t>
      </w:r>
      <w:r w:rsidRPr="001D0D0D">
        <w:rPr>
          <w:rFonts w:ascii="宋体" w:hAnsi="宋体" w:hint="eastAsia"/>
          <w:color w:val="000000"/>
          <w:sz w:val="24"/>
        </w:rPr>
        <w:t>年</w:t>
      </w:r>
      <w:r w:rsidRPr="001D0D0D">
        <w:rPr>
          <w:rFonts w:ascii="宋体" w:hAnsi="宋体" w:hint="eastAsia"/>
          <w:color w:val="000000"/>
          <w:sz w:val="24"/>
          <w:u w:val="single"/>
        </w:rPr>
        <w:t xml:space="preserve"> </w:t>
      </w:r>
      <w:r>
        <w:rPr>
          <w:rFonts w:ascii="宋体" w:hAnsi="宋体" w:hint="eastAsia"/>
          <w:color w:val="000000"/>
          <w:sz w:val="24"/>
          <w:u w:val="single"/>
        </w:rPr>
        <w:t>2</w:t>
      </w:r>
      <w:r w:rsidRPr="001D0D0D">
        <w:rPr>
          <w:rFonts w:ascii="宋体" w:hAnsi="宋体" w:hint="eastAsia"/>
          <w:color w:val="000000"/>
          <w:sz w:val="24"/>
          <w:u w:val="single"/>
        </w:rPr>
        <w:t xml:space="preserve"> </w:t>
      </w:r>
      <w:r w:rsidRPr="001D0D0D">
        <w:rPr>
          <w:rFonts w:ascii="宋体" w:hAnsi="宋体" w:hint="eastAsia"/>
          <w:color w:val="000000"/>
          <w:sz w:val="24"/>
        </w:rPr>
        <w:t>月</w:t>
      </w:r>
      <w:r>
        <w:rPr>
          <w:rFonts w:ascii="宋体" w:hAnsi="宋体" w:hint="eastAsia"/>
          <w:color w:val="000000"/>
          <w:sz w:val="24"/>
          <w:u w:val="single"/>
        </w:rPr>
        <w:t xml:space="preserve"> 6</w:t>
      </w:r>
      <w:r w:rsidRPr="001D0D0D">
        <w:rPr>
          <w:rFonts w:ascii="宋体" w:hAnsi="宋体" w:hint="eastAsia"/>
          <w:color w:val="000000"/>
          <w:sz w:val="24"/>
          <w:u w:val="single"/>
        </w:rPr>
        <w:t xml:space="preserve"> </w:t>
      </w:r>
      <w:r w:rsidRPr="001D0D0D">
        <w:rPr>
          <w:rFonts w:ascii="宋体" w:hAnsi="宋体" w:hint="eastAsia"/>
          <w:color w:val="000000"/>
          <w:sz w:val="24"/>
        </w:rPr>
        <w:t>日</w:t>
      </w:r>
      <w:r w:rsidRPr="001D0D0D">
        <w:rPr>
          <w:rFonts w:ascii="宋体" w:hAnsi="宋体" w:hint="eastAsia"/>
          <w:color w:val="000000"/>
          <w:sz w:val="24"/>
          <w:u w:val="single"/>
        </w:rPr>
        <w:t xml:space="preserve"> </w:t>
      </w:r>
      <w:r>
        <w:rPr>
          <w:rFonts w:ascii="宋体" w:hAnsi="宋体" w:hint="eastAsia"/>
          <w:color w:val="000000"/>
          <w:sz w:val="24"/>
          <w:u w:val="single"/>
        </w:rPr>
        <w:t>10</w:t>
      </w:r>
      <w:r w:rsidRPr="001D0D0D">
        <w:rPr>
          <w:rFonts w:ascii="宋体" w:hAnsi="宋体" w:hint="eastAsia"/>
          <w:color w:val="000000"/>
          <w:sz w:val="24"/>
          <w:u w:val="single"/>
        </w:rPr>
        <w:t xml:space="preserve">  </w:t>
      </w:r>
      <w:r w:rsidRPr="001D0D0D">
        <w:rPr>
          <w:rFonts w:ascii="宋体" w:hAnsi="宋体" w:hint="eastAsia"/>
          <w:color w:val="000000"/>
          <w:sz w:val="24"/>
        </w:rPr>
        <w:t>时</w:t>
      </w:r>
      <w:r w:rsidRPr="001D0D0D">
        <w:rPr>
          <w:rFonts w:ascii="宋体" w:hAnsi="宋体" w:hint="eastAsia"/>
          <w:color w:val="000000"/>
          <w:sz w:val="24"/>
          <w:u w:val="single"/>
        </w:rPr>
        <w:t xml:space="preserve">  00  </w:t>
      </w:r>
      <w:r w:rsidRPr="001D0D0D">
        <w:rPr>
          <w:rFonts w:ascii="宋体" w:hAnsi="宋体" w:hint="eastAsia"/>
          <w:color w:val="000000"/>
          <w:sz w:val="24"/>
        </w:rPr>
        <w:t>分，提交到</w:t>
      </w:r>
      <w:r w:rsidRPr="001D0D0D">
        <w:rPr>
          <w:rFonts w:ascii="宋体" w:hAnsi="宋体" w:hint="eastAsia"/>
          <w:color w:val="000000"/>
          <w:sz w:val="24"/>
          <w:u w:val="single"/>
        </w:rPr>
        <w:t xml:space="preserve">  </w:t>
      </w:r>
      <w:r>
        <w:rPr>
          <w:rFonts w:ascii="宋体" w:hAnsi="宋体" w:hint="eastAsia"/>
          <w:sz w:val="24"/>
          <w:u w:val="single"/>
        </w:rPr>
        <w:t>四川省成都市高新区高朋大道21号综合楼203会议室</w:t>
      </w:r>
      <w:r w:rsidRPr="001D0D0D">
        <w:rPr>
          <w:rFonts w:ascii="宋体" w:hAnsi="宋体" w:hint="eastAsia"/>
          <w:color w:val="000000"/>
          <w:sz w:val="24"/>
          <w:u w:val="single"/>
        </w:rPr>
        <w:t xml:space="preserve">   </w:t>
      </w:r>
      <w:r w:rsidRPr="001D0D0D">
        <w:rPr>
          <w:rFonts w:ascii="宋体" w:hAnsi="宋体" w:hint="eastAsia"/>
          <w:color w:val="000000"/>
          <w:sz w:val="24"/>
        </w:rPr>
        <w:t>。逾期送达的投标文件将被拒绝。</w:t>
      </w:r>
    </w:p>
    <w:p w:rsidR="000C5DF4" w:rsidRDefault="000C5DF4" w:rsidP="000C5DF4">
      <w:pPr>
        <w:spacing w:line="360" w:lineRule="exact"/>
        <w:ind w:firstLineChars="200" w:firstLine="480"/>
        <w:rPr>
          <w:rFonts w:ascii="宋体" w:hAnsi="宋体"/>
          <w:color w:val="000000"/>
          <w:sz w:val="24"/>
        </w:rPr>
      </w:pPr>
      <w:r>
        <w:rPr>
          <w:rFonts w:ascii="宋体" w:hAnsi="宋体" w:hint="eastAsia"/>
          <w:color w:val="000000"/>
          <w:sz w:val="24"/>
        </w:rPr>
        <w:t>本项目</w:t>
      </w:r>
      <w:r w:rsidRPr="001D0D0D">
        <w:rPr>
          <w:rFonts w:ascii="宋体" w:hAnsi="宋体" w:hint="eastAsia"/>
          <w:color w:val="000000"/>
          <w:sz w:val="24"/>
        </w:rPr>
        <w:t>将于上述投标截止的同一时间在</w:t>
      </w:r>
      <w:r w:rsidRPr="001D0D0D">
        <w:rPr>
          <w:rFonts w:ascii="宋体" w:hAnsi="宋体" w:hint="eastAsia"/>
          <w:color w:val="000000"/>
          <w:sz w:val="24"/>
          <w:u w:val="single"/>
        </w:rPr>
        <w:t xml:space="preserve">  </w:t>
      </w:r>
      <w:r>
        <w:rPr>
          <w:rFonts w:ascii="宋体" w:hAnsi="宋体" w:hint="eastAsia"/>
          <w:sz w:val="24"/>
          <w:u w:val="single"/>
        </w:rPr>
        <w:t xml:space="preserve">四川省成都市高新区高朋大道21号综合楼203会议室 </w:t>
      </w:r>
      <w:r w:rsidRPr="001D0D0D">
        <w:rPr>
          <w:rFonts w:ascii="宋体" w:hAnsi="宋体" w:hint="eastAsia"/>
          <w:color w:val="000000"/>
          <w:sz w:val="24"/>
        </w:rPr>
        <w:t>公开进行</w:t>
      </w:r>
      <w:r>
        <w:rPr>
          <w:rFonts w:ascii="宋体" w:hAnsi="宋体" w:hint="eastAsia"/>
          <w:color w:val="000000"/>
          <w:sz w:val="24"/>
        </w:rPr>
        <w:t>开标</w:t>
      </w:r>
      <w:r w:rsidRPr="001D0D0D">
        <w:rPr>
          <w:rFonts w:ascii="宋体" w:hAnsi="宋体" w:hint="eastAsia"/>
          <w:color w:val="000000"/>
          <w:sz w:val="24"/>
        </w:rPr>
        <w:t>，投标人的法定代表人或其委托的代理人应准时参加。</w:t>
      </w:r>
    </w:p>
    <w:p w:rsidR="000C5DF4" w:rsidRPr="00C658FA" w:rsidRDefault="000C5DF4" w:rsidP="000C5DF4">
      <w:pPr>
        <w:spacing w:line="400" w:lineRule="exact"/>
        <w:rPr>
          <w:rFonts w:ascii="宋体" w:hAnsi="宋体"/>
          <w:b/>
          <w:sz w:val="24"/>
        </w:rPr>
      </w:pPr>
      <w:r w:rsidRPr="00C658FA">
        <w:rPr>
          <w:rFonts w:ascii="宋体" w:hAnsi="宋体" w:hint="eastAsia"/>
          <w:b/>
          <w:sz w:val="24"/>
        </w:rPr>
        <w:t>5、发布公告的媒介</w:t>
      </w:r>
    </w:p>
    <w:p w:rsidR="000C5DF4" w:rsidRPr="005263EA" w:rsidRDefault="000C5DF4" w:rsidP="000C5DF4">
      <w:pPr>
        <w:spacing w:line="400" w:lineRule="exact"/>
        <w:ind w:firstLineChars="150" w:firstLine="360"/>
        <w:rPr>
          <w:rFonts w:ascii="宋体" w:hAnsi="宋体"/>
          <w:sz w:val="24"/>
        </w:rPr>
      </w:pPr>
      <w:r w:rsidRPr="00C658FA">
        <w:rPr>
          <w:rFonts w:ascii="宋体" w:hAnsi="宋体" w:hint="eastAsia"/>
          <w:sz w:val="24"/>
        </w:rPr>
        <w:t>本招标公告同时在</w:t>
      </w:r>
      <w:r w:rsidRPr="007B516B">
        <w:rPr>
          <w:rFonts w:ascii="宋体" w:hAnsi="宋体" w:hint="eastAsia"/>
          <w:sz w:val="24"/>
          <w:u w:val="single"/>
        </w:rPr>
        <w:t>中国采购与招标网</w:t>
      </w:r>
      <w:r w:rsidRPr="007B516B">
        <w:rPr>
          <w:rFonts w:ascii="宋体" w:hAnsi="宋体" w:hint="eastAsia"/>
          <w:color w:val="000000"/>
          <w:sz w:val="24"/>
          <w:u w:val="single"/>
        </w:rPr>
        <w:t>（</w:t>
      </w:r>
      <w:hyperlink r:id="rId4" w:history="1">
        <w:r w:rsidRPr="00C658FA">
          <w:rPr>
            <w:rStyle w:val="a3"/>
            <w:rFonts w:ascii="宋体" w:hAnsi="宋体" w:hint="eastAsia"/>
            <w:color w:val="000000"/>
            <w:sz w:val="24"/>
          </w:rPr>
          <w:t>www.chinabidding.com.cn）、四川通发电信股份有限公司官网</w:t>
        </w:r>
      </w:hyperlink>
      <w:r w:rsidRPr="00C658FA">
        <w:rPr>
          <w:rFonts w:ascii="宋体" w:hAnsi="宋体" w:hint="eastAsia"/>
          <w:sz w:val="24"/>
          <w:u w:val="single"/>
        </w:rPr>
        <w:t>（</w:t>
      </w:r>
      <w:r w:rsidRPr="00C658FA">
        <w:rPr>
          <w:rFonts w:ascii="宋体" w:hAnsi="宋体"/>
          <w:sz w:val="24"/>
          <w:u w:val="single"/>
        </w:rPr>
        <w:t>http://www.sctongfa.com</w:t>
      </w:r>
      <w:r w:rsidRPr="00C658FA">
        <w:rPr>
          <w:rFonts w:ascii="宋体" w:hAnsi="宋体" w:hint="eastAsia"/>
          <w:sz w:val="24"/>
          <w:u w:val="single"/>
        </w:rPr>
        <w:t>）</w:t>
      </w:r>
      <w:r w:rsidRPr="00C658FA">
        <w:rPr>
          <w:rFonts w:ascii="宋体" w:hAnsi="宋体" w:hint="eastAsia"/>
          <w:sz w:val="24"/>
        </w:rPr>
        <w:t>上发布，其他媒介转载无效。</w:t>
      </w:r>
    </w:p>
    <w:p w:rsidR="000C5DF4" w:rsidRPr="005263EA" w:rsidRDefault="000C5DF4" w:rsidP="000C5DF4">
      <w:pPr>
        <w:spacing w:line="400" w:lineRule="exact"/>
        <w:rPr>
          <w:rFonts w:ascii="宋体" w:hAnsi="宋体" w:cs="宋体"/>
          <w:b/>
          <w:sz w:val="24"/>
        </w:rPr>
      </w:pPr>
      <w:r w:rsidRPr="005263EA">
        <w:rPr>
          <w:rFonts w:ascii="宋体" w:hAnsi="宋体" w:cs="宋体" w:hint="eastAsia"/>
          <w:b/>
          <w:sz w:val="24"/>
        </w:rPr>
        <w:t>6、联系方式</w:t>
      </w:r>
    </w:p>
    <w:p w:rsidR="000C5DF4" w:rsidRPr="001D0D0D" w:rsidRDefault="000C5DF4" w:rsidP="000C5DF4">
      <w:pPr>
        <w:spacing w:line="360" w:lineRule="exact"/>
        <w:rPr>
          <w:rFonts w:ascii="宋体" w:hAnsi="宋体"/>
          <w:color w:val="000000"/>
          <w:sz w:val="24"/>
        </w:rPr>
      </w:pPr>
      <w:r w:rsidRPr="001D0D0D">
        <w:rPr>
          <w:rFonts w:ascii="宋体" w:hAnsi="宋体" w:hint="eastAsia"/>
          <w:color w:val="000000"/>
          <w:sz w:val="24"/>
        </w:rPr>
        <w:t>招 标 人：</w:t>
      </w:r>
      <w:r>
        <w:rPr>
          <w:rFonts w:ascii="宋体" w:hAnsi="宋体" w:hint="eastAsia"/>
          <w:color w:val="000000"/>
          <w:sz w:val="24"/>
        </w:rPr>
        <w:t>四川通发电信股份有限公司</w:t>
      </w:r>
      <w:r w:rsidRPr="001D0D0D">
        <w:rPr>
          <w:rFonts w:ascii="宋体" w:hAnsi="宋体" w:hint="eastAsia"/>
          <w:color w:val="000000"/>
          <w:sz w:val="24"/>
        </w:rPr>
        <w:t xml:space="preserve">  </w:t>
      </w:r>
    </w:p>
    <w:p w:rsidR="000C5DF4" w:rsidRPr="001D0D0D" w:rsidRDefault="000C5DF4" w:rsidP="000C5DF4">
      <w:pPr>
        <w:spacing w:line="360" w:lineRule="exact"/>
        <w:rPr>
          <w:rFonts w:ascii="宋体" w:hAnsi="宋体"/>
          <w:color w:val="000000"/>
          <w:sz w:val="24"/>
        </w:rPr>
      </w:pPr>
      <w:r w:rsidRPr="001D0D0D">
        <w:rPr>
          <w:rFonts w:ascii="宋体" w:hAnsi="宋体" w:hint="eastAsia"/>
          <w:color w:val="000000"/>
          <w:sz w:val="24"/>
        </w:rPr>
        <w:t>地    址：</w:t>
      </w:r>
      <w:r w:rsidRPr="00586FED">
        <w:rPr>
          <w:rFonts w:ascii="宋体" w:hAnsi="宋体" w:hint="eastAsia"/>
          <w:sz w:val="24"/>
        </w:rPr>
        <w:t>四川省成都市高新区高朋大道21号综合楼305室</w:t>
      </w:r>
      <w:r>
        <w:rPr>
          <w:rFonts w:ascii="宋体" w:hAnsi="宋体" w:hint="eastAsia"/>
          <w:sz w:val="24"/>
          <w:u w:val="single"/>
        </w:rPr>
        <w:t xml:space="preserve"> </w:t>
      </w:r>
      <w:r w:rsidRPr="001D0D0D">
        <w:rPr>
          <w:rFonts w:ascii="宋体" w:hAnsi="宋体" w:hint="eastAsia"/>
          <w:color w:val="000000"/>
          <w:sz w:val="24"/>
        </w:rPr>
        <w:t xml:space="preserve">        </w:t>
      </w:r>
    </w:p>
    <w:p w:rsidR="000C5DF4" w:rsidRPr="001D0D0D" w:rsidRDefault="000C5DF4" w:rsidP="000C5DF4">
      <w:pPr>
        <w:spacing w:line="360" w:lineRule="exact"/>
        <w:rPr>
          <w:rFonts w:ascii="宋体" w:hAnsi="宋体"/>
          <w:color w:val="000000"/>
          <w:sz w:val="24"/>
        </w:rPr>
      </w:pPr>
      <w:r w:rsidRPr="001D0D0D">
        <w:rPr>
          <w:rFonts w:ascii="宋体" w:hAnsi="宋体" w:hint="eastAsia"/>
          <w:color w:val="000000"/>
          <w:sz w:val="24"/>
        </w:rPr>
        <w:t xml:space="preserve">邮    编：610041                    </w:t>
      </w:r>
    </w:p>
    <w:p w:rsidR="000C5DF4" w:rsidRPr="001D0D0D" w:rsidRDefault="000C5DF4" w:rsidP="000C5DF4">
      <w:pPr>
        <w:spacing w:line="360" w:lineRule="exact"/>
        <w:rPr>
          <w:rFonts w:ascii="宋体" w:hAnsi="宋体"/>
          <w:color w:val="000000"/>
          <w:sz w:val="24"/>
        </w:rPr>
      </w:pPr>
      <w:r w:rsidRPr="001D0D0D">
        <w:rPr>
          <w:rFonts w:ascii="宋体" w:hAnsi="宋体" w:hint="eastAsia"/>
          <w:color w:val="000000"/>
          <w:sz w:val="24"/>
        </w:rPr>
        <w:lastRenderedPageBreak/>
        <w:t>联 系 人：</w:t>
      </w:r>
      <w:r>
        <w:rPr>
          <w:rFonts w:ascii="宋体" w:hAnsi="宋体" w:hint="eastAsia"/>
          <w:color w:val="000000"/>
          <w:sz w:val="24"/>
        </w:rPr>
        <w:t>李先生</w:t>
      </w:r>
      <w:r w:rsidRPr="001D0D0D">
        <w:rPr>
          <w:rFonts w:ascii="宋体" w:hAnsi="宋体" w:hint="eastAsia"/>
          <w:color w:val="000000"/>
          <w:sz w:val="24"/>
        </w:rPr>
        <w:t xml:space="preserve">                  电    话：1</w:t>
      </w:r>
      <w:r>
        <w:rPr>
          <w:rFonts w:ascii="宋体" w:hAnsi="宋体" w:hint="eastAsia"/>
          <w:color w:val="000000"/>
          <w:sz w:val="24"/>
        </w:rPr>
        <w:t>8684038738</w:t>
      </w:r>
      <w:r w:rsidRPr="001D0D0D">
        <w:rPr>
          <w:rFonts w:ascii="宋体" w:hAnsi="宋体" w:hint="eastAsia"/>
          <w:color w:val="000000"/>
          <w:sz w:val="24"/>
        </w:rPr>
        <w:t xml:space="preserve">                  </w:t>
      </w:r>
    </w:p>
    <w:p w:rsidR="000C5DF4" w:rsidRDefault="000C5DF4" w:rsidP="000C5DF4">
      <w:pPr>
        <w:spacing w:line="360" w:lineRule="exact"/>
        <w:rPr>
          <w:rFonts w:ascii="宋体" w:hAnsi="宋体"/>
          <w:color w:val="000000"/>
          <w:sz w:val="24"/>
        </w:rPr>
      </w:pPr>
      <w:r>
        <w:rPr>
          <w:rFonts w:ascii="宋体" w:hAnsi="宋体" w:hint="eastAsia"/>
          <w:color w:val="000000"/>
          <w:sz w:val="24"/>
        </w:rPr>
        <w:t>开户银行：</w:t>
      </w:r>
      <w:r w:rsidRPr="005263EA">
        <w:rPr>
          <w:rFonts w:ascii="宋体" w:hAnsi="宋体" w:hint="eastAsia"/>
          <w:color w:val="000000"/>
          <w:sz w:val="24"/>
        </w:rPr>
        <w:t>成都银行玉林南路支行</w:t>
      </w:r>
    </w:p>
    <w:p w:rsidR="000C5DF4" w:rsidRDefault="000C5DF4" w:rsidP="000C5DF4">
      <w:pPr>
        <w:spacing w:line="360" w:lineRule="exact"/>
        <w:rPr>
          <w:rFonts w:ascii="宋体" w:hAnsi="宋体"/>
          <w:color w:val="000000"/>
          <w:sz w:val="24"/>
        </w:rPr>
      </w:pPr>
      <w:r>
        <w:rPr>
          <w:rFonts w:ascii="宋体" w:hAnsi="宋体" w:hint="eastAsia"/>
          <w:color w:val="000000"/>
          <w:sz w:val="24"/>
        </w:rPr>
        <w:t>账号：</w:t>
      </w:r>
      <w:r w:rsidRPr="005263EA">
        <w:rPr>
          <w:rFonts w:ascii="宋体" w:hAnsi="宋体"/>
          <w:color w:val="000000"/>
          <w:sz w:val="24"/>
        </w:rPr>
        <w:t>21022003211467800016</w:t>
      </w:r>
    </w:p>
    <w:p w:rsidR="000C5DF4" w:rsidRPr="00C658FA" w:rsidRDefault="000C5DF4" w:rsidP="000C5DF4">
      <w:pPr>
        <w:spacing w:line="400" w:lineRule="exact"/>
        <w:rPr>
          <w:rFonts w:ascii="宋体" w:hAnsi="宋体"/>
          <w:b/>
          <w:sz w:val="24"/>
        </w:rPr>
      </w:pPr>
      <w:r w:rsidRPr="00C658FA">
        <w:rPr>
          <w:rFonts w:ascii="宋体" w:hAnsi="宋体" w:hint="eastAsia"/>
          <w:b/>
          <w:sz w:val="24"/>
        </w:rPr>
        <w:t>7、信访举报联系方式</w:t>
      </w:r>
    </w:p>
    <w:p w:rsidR="000C5DF4" w:rsidRPr="00C658FA" w:rsidRDefault="000C5DF4" w:rsidP="000C5DF4">
      <w:pPr>
        <w:spacing w:line="400" w:lineRule="exact"/>
        <w:rPr>
          <w:rFonts w:ascii="宋体" w:hAnsi="宋体"/>
          <w:sz w:val="24"/>
        </w:rPr>
      </w:pPr>
      <w:r w:rsidRPr="00C658FA">
        <w:rPr>
          <w:rFonts w:ascii="宋体" w:hAnsi="宋体" w:hint="eastAsia"/>
          <w:sz w:val="24"/>
        </w:rPr>
        <w:t>纪律检查室监督举报联系方式：</w:t>
      </w:r>
    </w:p>
    <w:p w:rsidR="000C5DF4" w:rsidRPr="00C658FA" w:rsidRDefault="000C5DF4" w:rsidP="000C5DF4">
      <w:pPr>
        <w:spacing w:line="400" w:lineRule="exact"/>
        <w:rPr>
          <w:rFonts w:ascii="宋体" w:hAnsi="宋体"/>
          <w:sz w:val="24"/>
        </w:rPr>
      </w:pPr>
      <w:r w:rsidRPr="00C658FA">
        <w:rPr>
          <w:rFonts w:ascii="宋体" w:hAnsi="宋体" w:hint="eastAsia"/>
          <w:sz w:val="24"/>
        </w:rPr>
        <w:t>地址：四川省成都市高朋大道21号综合楼4F</w:t>
      </w:r>
    </w:p>
    <w:p w:rsidR="000C5DF4" w:rsidRPr="00C658FA" w:rsidRDefault="000C5DF4" w:rsidP="000C5DF4">
      <w:pPr>
        <w:spacing w:line="400" w:lineRule="exact"/>
        <w:rPr>
          <w:rFonts w:ascii="宋体" w:hAnsi="宋体"/>
          <w:sz w:val="24"/>
        </w:rPr>
      </w:pPr>
      <w:r w:rsidRPr="00C658FA">
        <w:rPr>
          <w:rFonts w:ascii="宋体" w:hAnsi="宋体" w:hint="eastAsia"/>
          <w:sz w:val="24"/>
        </w:rPr>
        <w:t>邮政编码：6100</w:t>
      </w:r>
      <w:r>
        <w:rPr>
          <w:rFonts w:ascii="宋体" w:hAnsi="宋体" w:hint="eastAsia"/>
          <w:sz w:val="24"/>
        </w:rPr>
        <w:t>41</w:t>
      </w:r>
    </w:p>
    <w:p w:rsidR="000C5DF4" w:rsidRPr="00C658FA" w:rsidRDefault="000C5DF4" w:rsidP="000C5DF4">
      <w:pPr>
        <w:spacing w:line="400" w:lineRule="exact"/>
        <w:rPr>
          <w:rFonts w:ascii="宋体" w:hAnsi="宋体"/>
          <w:sz w:val="24"/>
        </w:rPr>
      </w:pPr>
      <w:r w:rsidRPr="00C658FA">
        <w:rPr>
          <w:rFonts w:ascii="宋体" w:hAnsi="宋体" w:hint="eastAsia"/>
          <w:sz w:val="24"/>
        </w:rPr>
        <w:t>收件人：四川通发电信股份有限公司纪律检查室</w:t>
      </w:r>
    </w:p>
    <w:p w:rsidR="000C5DF4" w:rsidRPr="00C658FA" w:rsidRDefault="000C5DF4" w:rsidP="000C5DF4">
      <w:pPr>
        <w:spacing w:line="400" w:lineRule="exact"/>
        <w:rPr>
          <w:rFonts w:ascii="宋体" w:hAnsi="宋体"/>
          <w:sz w:val="24"/>
        </w:rPr>
      </w:pPr>
      <w:r w:rsidRPr="00C658FA">
        <w:rPr>
          <w:rFonts w:ascii="宋体" w:hAnsi="宋体" w:hint="eastAsia"/>
          <w:sz w:val="24"/>
        </w:rPr>
        <w:t>举报电话：028-62808756</w:t>
      </w:r>
    </w:p>
    <w:p w:rsidR="000C5DF4" w:rsidRDefault="000C5DF4" w:rsidP="000C5DF4">
      <w:pPr>
        <w:spacing w:line="360" w:lineRule="exact"/>
        <w:rPr>
          <w:rFonts w:ascii="宋体" w:hAnsi="宋体"/>
          <w:color w:val="000000"/>
          <w:sz w:val="24"/>
        </w:rPr>
      </w:pPr>
    </w:p>
    <w:p w:rsidR="000C5DF4" w:rsidRPr="001D0D0D" w:rsidRDefault="000C5DF4" w:rsidP="000C5DF4">
      <w:pPr>
        <w:spacing w:line="360" w:lineRule="exact"/>
        <w:rPr>
          <w:rFonts w:ascii="宋体" w:hAnsi="宋体"/>
          <w:color w:val="000000"/>
          <w:sz w:val="24"/>
        </w:rPr>
      </w:pPr>
    </w:p>
    <w:p w:rsidR="000C5DF4" w:rsidRPr="001D0D0D" w:rsidRDefault="000C5DF4" w:rsidP="000C5DF4">
      <w:pPr>
        <w:spacing w:line="360" w:lineRule="exact"/>
        <w:rPr>
          <w:rFonts w:ascii="宋体" w:hAnsi="宋体"/>
          <w:color w:val="000000"/>
          <w:sz w:val="24"/>
        </w:rPr>
      </w:pPr>
    </w:p>
    <w:p w:rsidR="000C5DF4" w:rsidRDefault="000C5DF4" w:rsidP="000C5DF4">
      <w:pPr>
        <w:wordWrap w:val="0"/>
        <w:spacing w:line="360" w:lineRule="exact"/>
        <w:ind w:left="360" w:right="105"/>
        <w:jc w:val="right"/>
        <w:rPr>
          <w:rFonts w:ascii="宋体" w:hAnsi="宋体"/>
          <w:color w:val="000000"/>
          <w:sz w:val="24"/>
        </w:rPr>
      </w:pPr>
      <w:r>
        <w:rPr>
          <w:rFonts w:ascii="宋体" w:hAnsi="宋体" w:hint="eastAsia"/>
          <w:color w:val="000000"/>
          <w:sz w:val="24"/>
        </w:rPr>
        <w:t xml:space="preserve"> 招标</w:t>
      </w:r>
      <w:r w:rsidRPr="001D0D0D">
        <w:rPr>
          <w:rFonts w:ascii="宋体" w:hAnsi="宋体" w:hint="eastAsia"/>
          <w:color w:val="000000"/>
          <w:sz w:val="24"/>
        </w:rPr>
        <w:t>人：</w:t>
      </w:r>
      <w:r w:rsidRPr="001D0D0D">
        <w:rPr>
          <w:rFonts w:ascii="宋体" w:hAnsi="宋体" w:hint="eastAsia"/>
          <w:sz w:val="24"/>
          <w:u w:val="single"/>
        </w:rPr>
        <w:t>四川</w:t>
      </w:r>
      <w:r>
        <w:rPr>
          <w:rFonts w:ascii="宋体" w:hAnsi="宋体" w:hint="eastAsia"/>
          <w:sz w:val="24"/>
          <w:u w:val="single"/>
        </w:rPr>
        <w:t>通发电信股份有限</w:t>
      </w:r>
      <w:r w:rsidRPr="001D0D0D">
        <w:rPr>
          <w:rFonts w:ascii="宋体" w:hAnsi="宋体" w:hint="eastAsia"/>
          <w:sz w:val="24"/>
          <w:u w:val="single"/>
        </w:rPr>
        <w:t>公司</w:t>
      </w:r>
      <w:r>
        <w:rPr>
          <w:rFonts w:ascii="宋体" w:hAnsi="宋体" w:hint="eastAsia"/>
          <w:color w:val="000000"/>
          <w:sz w:val="24"/>
        </w:rPr>
        <w:t xml:space="preserve"> </w:t>
      </w:r>
    </w:p>
    <w:p w:rsidR="000C5DF4" w:rsidRPr="001D0D0D" w:rsidRDefault="000C5DF4" w:rsidP="000C5DF4">
      <w:pPr>
        <w:spacing w:line="360" w:lineRule="exact"/>
        <w:ind w:left="360" w:right="105"/>
        <w:jc w:val="right"/>
        <w:rPr>
          <w:rFonts w:ascii="宋体" w:hAnsi="宋体"/>
          <w:color w:val="000000"/>
          <w:sz w:val="24"/>
        </w:rPr>
      </w:pPr>
      <w:r w:rsidRPr="001D0D0D">
        <w:rPr>
          <w:rFonts w:ascii="宋体" w:hAnsi="宋体" w:hint="eastAsia"/>
          <w:color w:val="000000"/>
          <w:sz w:val="24"/>
          <w:u w:val="single"/>
        </w:rPr>
        <w:t xml:space="preserve">   201</w:t>
      </w:r>
      <w:r>
        <w:rPr>
          <w:rFonts w:ascii="宋体" w:hAnsi="宋体" w:hint="eastAsia"/>
          <w:color w:val="000000"/>
          <w:sz w:val="24"/>
          <w:u w:val="single"/>
        </w:rPr>
        <w:t>8</w:t>
      </w:r>
      <w:r w:rsidRPr="001D0D0D">
        <w:rPr>
          <w:rFonts w:ascii="宋体" w:hAnsi="宋体" w:hint="eastAsia"/>
          <w:color w:val="000000"/>
          <w:sz w:val="24"/>
          <w:u w:val="single"/>
        </w:rPr>
        <w:t xml:space="preserve">   </w:t>
      </w:r>
      <w:r w:rsidRPr="001D0D0D">
        <w:rPr>
          <w:rFonts w:ascii="宋体" w:hAnsi="宋体" w:hint="eastAsia"/>
          <w:color w:val="000000"/>
          <w:sz w:val="24"/>
        </w:rPr>
        <w:t>年</w:t>
      </w:r>
      <w:r w:rsidRPr="001D0D0D">
        <w:rPr>
          <w:rFonts w:ascii="宋体" w:hAnsi="宋体" w:hint="eastAsia"/>
          <w:color w:val="000000"/>
          <w:sz w:val="24"/>
          <w:u w:val="single"/>
        </w:rPr>
        <w:t xml:space="preserve"> </w:t>
      </w:r>
      <w:r>
        <w:rPr>
          <w:rFonts w:ascii="宋体" w:hAnsi="宋体" w:hint="eastAsia"/>
          <w:color w:val="000000"/>
          <w:sz w:val="24"/>
          <w:u w:val="single"/>
        </w:rPr>
        <w:t>1</w:t>
      </w:r>
      <w:r w:rsidRPr="001D0D0D">
        <w:rPr>
          <w:rFonts w:ascii="宋体" w:hAnsi="宋体" w:hint="eastAsia"/>
          <w:color w:val="000000"/>
          <w:sz w:val="24"/>
          <w:u w:val="single"/>
        </w:rPr>
        <w:t xml:space="preserve">  </w:t>
      </w:r>
      <w:r w:rsidRPr="001D0D0D">
        <w:rPr>
          <w:rFonts w:ascii="宋体" w:hAnsi="宋体" w:hint="eastAsia"/>
          <w:color w:val="000000"/>
          <w:sz w:val="24"/>
        </w:rPr>
        <w:t>月</w:t>
      </w:r>
      <w:r>
        <w:rPr>
          <w:rFonts w:ascii="宋体" w:hAnsi="宋体" w:hint="eastAsia"/>
          <w:color w:val="000000"/>
          <w:sz w:val="24"/>
          <w:u w:val="single"/>
        </w:rPr>
        <w:t>26</w:t>
      </w:r>
      <w:r w:rsidRPr="001D0D0D">
        <w:rPr>
          <w:rFonts w:ascii="宋体" w:hAnsi="宋体" w:hint="eastAsia"/>
          <w:color w:val="000000"/>
          <w:sz w:val="24"/>
          <w:u w:val="single"/>
        </w:rPr>
        <w:t xml:space="preserve"> </w:t>
      </w:r>
      <w:r w:rsidRPr="001D0D0D">
        <w:rPr>
          <w:rFonts w:ascii="宋体" w:hAnsi="宋体" w:hint="eastAsia"/>
          <w:color w:val="000000"/>
          <w:sz w:val="24"/>
        </w:rPr>
        <w:t>日</w:t>
      </w:r>
    </w:p>
    <w:p w:rsidR="000C5DF4" w:rsidRPr="001D0D0D" w:rsidRDefault="000C5DF4" w:rsidP="000C5DF4">
      <w:pPr>
        <w:spacing w:line="400" w:lineRule="exact"/>
        <w:rPr>
          <w:rFonts w:ascii="宋体" w:hAnsi="宋体" w:cs="宋体"/>
          <w:sz w:val="24"/>
        </w:rPr>
      </w:pPr>
    </w:p>
    <w:p w:rsidR="005D317B" w:rsidRDefault="005D317B"/>
    <w:sectPr w:rsidR="005D31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A6"/>
    <w:rsid w:val="000C5DF4"/>
    <w:rsid w:val="0049346C"/>
    <w:rsid w:val="005D317B"/>
    <w:rsid w:val="00703177"/>
    <w:rsid w:val="008022A6"/>
    <w:rsid w:val="00F10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ADB5D"/>
  <w15:chartTrackingRefBased/>
  <w15:docId w15:val="{47D039C7-BBC9-4EBE-AF16-4F2801A8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C5DF4"/>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0C5DF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0C5DF4"/>
    <w:rPr>
      <w:color w:val="0000FF"/>
      <w:u w:val="single"/>
    </w:rPr>
  </w:style>
  <w:style w:type="paragraph" w:styleId="a4">
    <w:name w:val="List Paragraph"/>
    <w:basedOn w:val="a"/>
    <w:uiPriority w:val="34"/>
    <w:qFormat/>
    <w:rsid w:val="000C5DF4"/>
    <w:pPr>
      <w:ind w:firstLineChars="200" w:firstLine="420"/>
    </w:pPr>
    <w:rPr>
      <w:szCs w:val="20"/>
    </w:rPr>
  </w:style>
  <w:style w:type="paragraph" w:customStyle="1" w:styleId="bt1bt1">
    <w:name w:val="bt1bt1"/>
    <w:basedOn w:val="1"/>
    <w:rsid w:val="000C5DF4"/>
    <w:pPr>
      <w:spacing w:line="240" w:lineRule="auto"/>
      <w:jc w:val="center"/>
    </w:pPr>
    <w:rPr>
      <w:rFonts w:ascii="黑体" w:eastAsia="黑体"/>
      <w:b w:val="0"/>
      <w:bCs w:val="0"/>
      <w:sz w:val="36"/>
      <w:szCs w:val="36"/>
      <w:lang w:val="x-none" w:eastAsia="x-none"/>
    </w:rPr>
  </w:style>
  <w:style w:type="character" w:customStyle="1" w:styleId="10">
    <w:name w:val="标题 1 字符"/>
    <w:basedOn w:val="a0"/>
    <w:link w:val="1"/>
    <w:uiPriority w:val="9"/>
    <w:rsid w:val="000C5DF4"/>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bidding.com.cn&#65289;&#12289;&#22235;&#24029;&#36890;&#21457;&#30005;&#20449;&#32929;&#20221;&#26377;&#38480;&#20844;&#21496;&#23448;&#3259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280</Words>
  <Characters>1597</Characters>
  <Application>Microsoft Office Word</Application>
  <DocSecurity>0</DocSecurity>
  <Lines>13</Lines>
  <Paragraphs>3</Paragraphs>
  <ScaleCrop>false</ScaleCrop>
  <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thinkpad</dc:creator>
  <cp:keywords/>
  <dc:description/>
  <cp:lastModifiedBy>thinkpad</cp:lastModifiedBy>
  <cp:revision>4</cp:revision>
  <dcterms:created xsi:type="dcterms:W3CDTF">2018-01-26T08:52:00Z</dcterms:created>
  <dcterms:modified xsi:type="dcterms:W3CDTF">2018-01-26T09:03:00Z</dcterms:modified>
</cp:coreProperties>
</file>