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ook w:val="04A0" w:firstRow="1" w:lastRow="0" w:firstColumn="1" w:lastColumn="0" w:noHBand="0" w:noVBand="1"/>
      </w:tblPr>
      <w:tblGrid>
        <w:gridCol w:w="629"/>
        <w:gridCol w:w="1975"/>
        <w:gridCol w:w="939"/>
        <w:gridCol w:w="1681"/>
        <w:gridCol w:w="2066"/>
        <w:gridCol w:w="5275"/>
        <w:gridCol w:w="577"/>
        <w:gridCol w:w="816"/>
      </w:tblGrid>
      <w:tr w:rsidR="00FF1D96" w:rsidRPr="00FF1D96" w14:paraId="4E2EE80F" w14:textId="77777777" w:rsidTr="00FF1D96">
        <w:trPr>
          <w:trHeight w:val="48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F2A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泸县监管中心施工部分</w:t>
            </w:r>
          </w:p>
        </w:tc>
      </w:tr>
      <w:tr w:rsidR="00FF1D96" w:rsidRPr="00FF1D96" w14:paraId="62E25DF1" w14:textId="77777777" w:rsidTr="00FF1D96">
        <w:trPr>
          <w:trHeight w:val="480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9620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2E4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项目名称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BB4E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品牌名称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7141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生产企业或制造单位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9EBC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规格型号</w:t>
            </w:r>
          </w:p>
        </w:tc>
        <w:tc>
          <w:tcPr>
            <w:tcW w:w="19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7FB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参数要求</w:t>
            </w:r>
          </w:p>
        </w:tc>
        <w:tc>
          <w:tcPr>
            <w:tcW w:w="2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B2A0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计量单位</w:t>
            </w:r>
          </w:p>
        </w:tc>
        <w:tc>
          <w:tcPr>
            <w:tcW w:w="2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BF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</w:pPr>
            <w:r w:rsidRPr="00FF1D96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数量</w:t>
            </w:r>
          </w:p>
        </w:tc>
      </w:tr>
      <w:tr w:rsidR="00FF1D96" w:rsidRPr="00FF1D96" w14:paraId="279C2B7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AC29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6EA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六类非屏蔽网线及测试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56E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2337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C020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CAT-6E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715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1、类型：六类UTP电缆，紧护套中心十字骨架结构；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2、芯线规格：23 AWG实芯裸铜导体；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3、芯线对数：4对；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4、带宽：≥250MHz。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5、符合标准：TIA/EIA 568B和ISO/IEC 11801标准。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ED67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7686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58865</w:t>
            </w:r>
          </w:p>
        </w:tc>
      </w:tr>
      <w:tr w:rsidR="00FF1D96" w:rsidRPr="00FF1D96" w14:paraId="6BA70F9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CF4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C350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六类非屏蔽网络模块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44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CBA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9D50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SF-CAT6-3000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F3DF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1、规格：非屏蔽RJ45模块插座；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2、标准：TIA/EIA 568B；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3、接线方式：T568B/568A；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4、插拔寿命：≥250次 ，带宽：≥250MHZ；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5、安装方式：同时满足在面板和配线架上安装。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942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4F8B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</w:tr>
      <w:tr w:rsidR="00FF1D96" w:rsidRPr="00FF1D96" w14:paraId="788807B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5D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695A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六类非屏蔽网络跳线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17B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C0B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102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SF-CAT6-3503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1107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1、规格：非屏蔽4对RJ45至RJ45跳线；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2、标准：TIA/EIA-568B.2-1和ISO11801 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3、带宽：≥250MHZ；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4、长度：1~3M可供选择；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0B72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F804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</w:tr>
      <w:tr w:rsidR="00FF1D96" w:rsidRPr="00FF1D96" w14:paraId="592CEC8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CE9F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BDE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六类网络水晶头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A86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74E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7F90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 6E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9F22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1、类型：六类非屏蔽水晶头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2、规格：高低引线槽设计；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3、插拔次数：≥1000次。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0C1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AE2D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2750</w:t>
            </w:r>
          </w:p>
        </w:tc>
      </w:tr>
      <w:tr w:rsidR="00FF1D96" w:rsidRPr="00FF1D96" w14:paraId="45CCD6A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BE1F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9C86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91BC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D31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413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SF-86-100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7F03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1、类型：单/双口面板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2、规格：86型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7015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A2E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</w:tr>
      <w:tr w:rsidR="00FF1D96" w:rsidRPr="00FF1D96" w14:paraId="6E6AB91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35C3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4C55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24口六类网络配线架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3E9B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9A0B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67B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SF-86-200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3DF2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1、规格：24口RJ45模块化非屏蔽配线架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4DA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7F1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</w:tr>
      <w:tr w:rsidR="00FF1D96" w:rsidRPr="00FF1D96" w14:paraId="50D9F70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C099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7C18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24芯单模光纤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898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C6CA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11A1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SF-CAT6-2600-24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37D0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1、性能：满足万兆以太网应用，且向下兼容1000Mbps/100Mbps/10Mbps以太网应用；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2、类型：9/125um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3、芯数：24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芯每芯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带有彩色护套；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4、符合标准：YD/T1258.2-2003;YD/T1258.3-2003;YD/T1258.4-2005。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0AC7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53A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1875</w:t>
            </w:r>
          </w:p>
        </w:tc>
      </w:tr>
      <w:tr w:rsidR="00FF1D96" w:rsidRPr="00FF1D96" w14:paraId="323B769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74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A6C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8芯单模光纤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048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A8A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E0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GYTA-24B1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C41F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1、性能：满足千兆以太网应用，且向下兼容100Mbps/10Mbps以太网应用；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2、类型：9um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3、芯数：8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芯每芯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带有彩色护套；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4、符合标准：YD/T1258.2-2003; YD/T1258.3-2003; YD/T1258.4-2005。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B4D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BB1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2338</w:t>
            </w:r>
          </w:p>
        </w:tc>
      </w:tr>
      <w:tr w:rsidR="00FF1D96" w:rsidRPr="00FF1D96" w14:paraId="3C5DFFB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47C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F8D5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光纤配线架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E24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04A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8400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GYXTW-8B1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C5A6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1、规格：模块化结构，含光纤适配器，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理线器两侧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满足跳线保护；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2、符合标准：YD/T1258.2-2003、YD/T1258.3-2003、YD/T1258.4-2005标准。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3、其他：满足设计及现行技术、质量验收规范其他：满足设计施工图、《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5EF4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A2AE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4636E7E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8967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B59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光纤尾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031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BE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868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SF-ODF24-5300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57AE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1、插入损耗SM:1310nm/1550nm≤0.2dB；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2、回波损耗SM:1310nm/1550nm ≥55 dB。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8ED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EEB5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FF1D96" w:rsidRPr="00FF1D96" w14:paraId="59F28B8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C88D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9729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光纤跳线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312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4083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B74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SF-LC/UPC-2.0-1.5M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51D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1、光纤跳线 1、类型：9/125um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2、长度：5~10M可选；  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3、符合标准：YD/T 1258.2-2003， YD/T 1258.3-2003， YD/T 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FE9E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D31F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FF1D96" w:rsidRPr="00FF1D96" w14:paraId="7533A12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06A4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904C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光缆终端盒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8EC8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603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E2E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SF-LC/UPC-2.0-3M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790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1、采用光缆金属构件与光缆端壳体绝缘；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2、具备光缆与配线尾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的保护性连接功能；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3、满足足够的抗冲击强度的盒体固定；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4、满足光纤接线箱内置光纤连接护板。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193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999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FF1D96" w:rsidRPr="00FF1D96" w14:paraId="43A1B3E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9E6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02F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EC19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飞耐特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9B9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深圳慧谷通信技术有限公司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ED2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FC312-D20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93F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1.≥1 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1000M 光接口，≥2个10/100/1000M 自适用以太网口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8CA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9843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F1D96" w:rsidRPr="00FF1D96" w14:paraId="6F62AC2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080D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14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A6CC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光纤熔接及测试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ADC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3FB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C3BE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E06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1.光纤熔接及测试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71D2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链路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5CC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FF1D96" w:rsidRPr="00FF1D96" w14:paraId="7650547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33EB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9D7B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理线架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23C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B62A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3E80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24口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8FBB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1.名称：理线架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2.规格：普通24口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3.容量：按设计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E0EC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993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FF1D96" w:rsidRPr="00FF1D96" w14:paraId="321123D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5F5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DC4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电源线RVV2*0.75mm2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B6A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FF32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0FC0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RVV2*0.75mm2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B45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2.规格：RVV2*0.75mm2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F79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6957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</w:tr>
      <w:tr w:rsidR="00FF1D96" w:rsidRPr="00FF1D96" w14:paraId="51B4CEF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8C3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886A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088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E4A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ED67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69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9CF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788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13000</w:t>
            </w:r>
          </w:p>
        </w:tc>
      </w:tr>
      <w:tr w:rsidR="00FF1D96" w:rsidRPr="00FF1D96" w14:paraId="7EDB5B5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510E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18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7589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电源线或联动电缆RVV2*1.5mm2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DB84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32A1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E4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B109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1.名称：电源线或联动电缆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871F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89C9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2000</w:t>
            </w:r>
          </w:p>
        </w:tc>
      </w:tr>
      <w:tr w:rsidR="00FF1D96" w:rsidRPr="00FF1D96" w14:paraId="6DCD913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BEB5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lastRenderedPageBreak/>
              <w:t>19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FBD5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0C6C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B644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12F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04C7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106C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DF2E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</w:tr>
      <w:tr w:rsidR="00FF1D96" w:rsidRPr="00FF1D96" w14:paraId="79B65A1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8D56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20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EC16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电源线RVV3*1.5mm2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899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4778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E0F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922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0F12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FAEE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36B5CBB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B13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366092"/>
                <w:kern w:val="0"/>
                <w:sz w:val="20"/>
                <w:szCs w:val="20"/>
              </w:rPr>
              <w:t>21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F90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电源线RVV3*2.5mm2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5827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C008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E06D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8B22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86D4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4D2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1679083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42B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77C0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门禁信号线RVV6*0.5mm2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F3B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7F4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4A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RVV6*0.5mm2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2163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1.名称：门禁信号线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2.规格：RVV6*0.5mm2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C0B8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262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1800</w:t>
            </w:r>
          </w:p>
        </w:tc>
      </w:tr>
      <w:tr w:rsidR="00FF1D96" w:rsidRPr="00FF1D96" w14:paraId="632273A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E019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301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音频线RVVP2*1.0mm2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45AA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6043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CAC7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2109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1.名称：音频线,含电缆头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2B73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C5EE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2800</w:t>
            </w:r>
          </w:p>
        </w:tc>
      </w:tr>
      <w:tr w:rsidR="00FF1D96" w:rsidRPr="00FF1D96" w14:paraId="4B909C7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C9BE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6920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音频线缆RVVP2*1.5mm2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D53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106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5A3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3C8E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1.名称：音频线,含电缆头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4F9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C14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4E31900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E4B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D078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屏蔽线RVVP4*0.75mm2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591E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BA4B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9B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RVVP4*0.75mm2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3005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1.名称：屏蔽线,含电缆头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2.规格：RVVP4*0.75mm2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0079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099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034DE8F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FF3C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D85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报警信号线RVV2*1.0mm2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0456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3DC1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FE78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1F93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1.名称：报警信号线,含电缆头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7E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7F0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5EEDF39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F445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E8E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广播线RVS2*1.5mm2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FEE9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0431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A79F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RVS2*1.5mm2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68DF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1.名称：广播线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2.规格：RVS2*1.5mm2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194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2C0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</w:tr>
      <w:tr w:rsidR="00FF1D96" w:rsidRPr="00FF1D96" w14:paraId="50B021A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603D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DA30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射频线SYWV-75-5mm2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E4B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324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33D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SYWV-75-5mm2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DB9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1.名称：射频线,含电缆头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2.规格：SYWV-75-5mm2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08B3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A53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</w:tr>
      <w:tr w:rsidR="00FF1D96" w:rsidRPr="00FF1D96" w14:paraId="3829AF8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89BE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1AD4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射频线SYWV-75-7mm2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17E1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0325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9287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SYWV-75-7mm2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197A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1.名称：射频线,含电缆头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2.规格：SYWV-75-7mm2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292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7DCA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62B73FF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021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4069A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铝铰线 6+1芯，带钢芯 16mm2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22108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巨峰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0AAE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河南巨峰电线电缆有限公司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08A7F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FD4D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1.名称：铝铰线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 6+1芯，带钢芯 16mm2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3.敷设方式：明敷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430F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741E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3000</w:t>
            </w:r>
          </w:p>
        </w:tc>
      </w:tr>
      <w:tr w:rsidR="00FF1D96" w:rsidRPr="00FF1D96" w14:paraId="07C5415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D976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59B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信号线双绞线 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738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20F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B665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0F8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1.名称：信号线双绞线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B61B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0309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1BD5BDF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76A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A663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信号灯线 多股软线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10B7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20E9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613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C5D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2.规格：多股软线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F781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D8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44DBFBB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5E97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AB60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4FF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437D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F3C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A5F1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1.名称：高压铜芯电缆线,含电缆头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2.规格：（耐压15000V）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E47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B6DB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FF1D96" w:rsidRPr="00FF1D96" w14:paraId="34B5B1A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675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0CE6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高压接地线BV10mm2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BE03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CBA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4EE2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BV10mm2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390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1.接地母线材质、规格：高压接地线BV10mm2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529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455A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FF1D96" w:rsidRPr="00FF1D96" w14:paraId="2A010BB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DBF1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8CA9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室外电源线KVV3*2.5mm2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1F38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7691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861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KVV3*2.5mm2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F3D7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1.名称：室外电源线,含电缆头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2.规格：KVV3*2.5mm2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4EF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CCD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333E664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BEFC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AA64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PDU防雷电源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8898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0638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成都浩宇飞鸿科技有限责任公司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5DC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PDU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D2A3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1.名称：PDU防雷电源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3.电压等级：按设计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98A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0FA4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FF1D96" w:rsidRPr="00FF1D96" w14:paraId="32AC3E6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5E47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A980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挂墙机柜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7F71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E714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FD9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12U室内机柜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D6DE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1.名称：挂墙机柜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3.规格：标准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型网络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机柜尺寸：12U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E89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AE33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</w:tr>
      <w:tr w:rsidR="00FF1D96" w:rsidRPr="00FF1D96" w14:paraId="7BE22F4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1D0F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9DF9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室外挂箱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20C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D87B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BF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12U室外机柜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44A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1.名称：室外挂箱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3.规格：200*300*150挂箱，用于监仓外和讯问室等房间外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D59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F6C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</w:tr>
      <w:tr w:rsidR="00FF1D96" w:rsidRPr="00FF1D96" w14:paraId="70E674E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921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0BFF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桥架200*150mm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573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宁隆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931B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常州宁隆电器设备有限公司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58E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200*150mm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CB08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1.型号、规格：200*150mm，含支架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2.材质：钢质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3.类型：槽式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D81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1ED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</w:tr>
      <w:tr w:rsidR="00FF1D96" w:rsidRPr="00FF1D96" w14:paraId="056DF19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A46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EA7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φ25PVC管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E7E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CC7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589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408D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1.名称：电线管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2.材质：塑料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3.规格：φ25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4.配置形式及部位：砖、混凝土结构暗配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33F1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78D2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51880</w:t>
            </w:r>
          </w:p>
        </w:tc>
      </w:tr>
      <w:tr w:rsidR="00FF1D96" w:rsidRPr="00FF1D96" w14:paraId="7058293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94BE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298E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综合剔槽及恢复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7DD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538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458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BDF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1.名称：综合剔槽及恢复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2.规格：综合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3.恢复方式：按开凿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前做法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恢复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6DB1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0D8C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25D2DEB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14F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C1D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报警按钮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9291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7B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373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PB-28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D8AE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1、紧急按钮,面板式；各管教民警对发生突发事件报警，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其余用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门禁刷卡报警。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A4A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46C7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</w:tr>
      <w:tr w:rsidR="00FF1D96" w:rsidRPr="00FF1D96" w14:paraId="3698468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7BE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98C7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铝铰线（6+1芯，带钢芯 16mm2）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DB65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巨峰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9525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河南巨峰电线电缆有限公司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B86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4934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1、6+1芯，带钢芯 16mm2； 承载高压电，对高墙内侧翻越行为进行打击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3AD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FF1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2700</w:t>
            </w:r>
          </w:p>
        </w:tc>
      </w:tr>
      <w:tr w:rsidR="00FF1D96" w:rsidRPr="00FF1D96" w14:paraId="0824E5A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5733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0FEB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52C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C5AC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3973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D6D7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DC04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55CC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0BA17AA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A39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CF4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信号灯线（多股软线）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C1B9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A9E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1DD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EF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2.规格：多股软线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00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4CC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</w:tr>
      <w:tr w:rsidR="00FF1D96" w:rsidRPr="00FF1D96" w14:paraId="54AB3A0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BA0F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784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E1C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6930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2E6B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A6B7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1.名称：高压铜芯电缆线,含电缆头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2.规格：耐压15000V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8FA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318C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5CA58DB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EECC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F3EE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BFF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0E43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B96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热镀锌50*50*5*1400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20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1、规格、型号：L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50×50×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5*1400mm； 承载高压电网线缆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05E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2EE1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</w:tr>
      <w:tr w:rsidR="00FF1D96" w:rsidRPr="00FF1D96" w14:paraId="42513C9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9EA9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95F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热特制支架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FD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5E5B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4B2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热特制50*50*5*1400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342C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1.规格、型号：L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50×50×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5*1400mm； 承载高压电网线缆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5E47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ACC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FF1D96" w:rsidRPr="00FF1D96" w14:paraId="5A70440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EB2F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4917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硅橡胶绝缘子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D2C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6621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浙江高科股份有限公司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4C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P-15T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1C79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1.名称：硅橡胶绝缘子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 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3.安装形式 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4.防雷等级：按设计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2E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7FA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568</w:t>
            </w:r>
          </w:p>
        </w:tc>
      </w:tr>
      <w:tr w:rsidR="00FF1D96" w:rsidRPr="00FF1D96" w14:paraId="2F720DD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F68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B00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LED信号灯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5F7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96C8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4C96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FA99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1.名称：LED信号灯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3.规格：LED防水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A0E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DB1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087064C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9E7D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105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警示牌（PVC）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38A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2309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18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XF-2000-3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371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1.类型：警示牌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2.材料品种：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耐腐耐高温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PVC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3.规格、型号：告知此处有高压电网系统部署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3155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7A77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1ACEBD2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743D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751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铜铝线夹（80*80mm）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0AEB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039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9E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84FF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1.名称：铜铝线夹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2.型号、规格：80*80mm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3.电压等级：耐压15000V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172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19A7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FF1D96" w:rsidRPr="00FF1D96" w14:paraId="3538A38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ACAA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C069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接地线（多股软线）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6682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DBE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41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1ED0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1.接地母线材质、规格：接地线（多股软线）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8B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1EC0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</w:tr>
      <w:tr w:rsidR="00FF1D96" w:rsidRPr="00FF1D96" w14:paraId="49CB6CC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795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C9A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数据线RVV4x1.0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3AA8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2ED5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0D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RVV4x1.0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2302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1.名称：数据线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2.规格：RVV4x1.0mm2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EEF3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B6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778C0A1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944A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324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避雷器支架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C08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3EA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E7D2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499E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1.材质：镀锌材质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2.形式：按设计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252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CEE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</w:tr>
      <w:tr w:rsidR="00FF1D96" w:rsidRPr="00FF1D96" w14:paraId="6C761F4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D4C8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EE92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84B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5509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20D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F1F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2.规格：KVV2*1.0mm2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3.敷设方式：管内穿线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C00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652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</w:tr>
      <w:tr w:rsidR="00FF1D96" w:rsidRPr="00FF1D96" w14:paraId="30487B2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AB1E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6922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1A9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AAAC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65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328C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1.名称：信号线,含电缆头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2.规格：KVV2*1.0mm2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3.敷设方式：管内穿线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129B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B66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</w:tr>
      <w:tr w:rsidR="00FF1D96" w:rsidRPr="00FF1D96" w14:paraId="7FDE100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9C8E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E538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刀刺网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23F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C280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878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8065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1.不锈钢，腹型刀片刺丝BTO22刀片刺丝，刀刺支架间距3米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2.2米高，5.0mm高强度低碳钢丝，50mmX100mm，立柱为60X60的矩形钢，RAL颜色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7C17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FE1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</w:tr>
      <w:tr w:rsidR="00FF1D96" w:rsidRPr="00FF1D96" w14:paraId="50F0AE3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A5A7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DC42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监控立杆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9D63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CE17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25D0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6FA3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1.类型：监控立杆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2.材质：不锈钢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3.规格尺寸 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4.基础、垫层：材料品种、厚度 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98C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26F3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7F25533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8B17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D56F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开关电源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DD3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17E6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A3E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B91B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1.名称：开关电源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2.型号：12V10A开关电源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262F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B61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FF1D96" w:rsidRPr="00FF1D96" w14:paraId="2D1BC4D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644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3C6B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弧形33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框电视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墙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91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7E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F8E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5FE0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1.名称：电视墙 含配套支架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2.规格：定制，弧形33框≥55寸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018C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854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34F269C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C19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139E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监控中心双联式控制台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6958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4253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413C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1600*650*760mm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7BBF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1.平台双联式操作台（宽深高：1600*650*760mm），可根据场地实际情况定制。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2EA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C9A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7B34E91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09B8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C937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值班室双联式控制台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31AB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E04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A34A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1600*650*760mm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AB6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1.平台双联式操作台（宽深高：1600*650*760mm），可根据场地实际情况定制。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866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2DB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708F4B6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F5E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1209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多层板木地板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CF7C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B92B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78FF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B577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1.龙骨材料种类、规格、铺设间距：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2.基层材料种类、规格：多层板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3.面层材料品种、规格：多层板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659E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A4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FF1D96" w:rsidRPr="00FF1D96" w14:paraId="2C8AA2E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DA41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B3D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陶瓷抗静电活动地板600*600mm*40mm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BFC6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华东环球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E9F0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成都华东环球办公机房设备厂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F44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600*600*40mm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3ED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1.支架高度、材料种类：按设计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2.面层材料品种、规格、颜色：陶瓷抗静电活动地板600*600mm*40mm，含金属支架、龙骨、边条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6231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CE0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117.75</w:t>
            </w:r>
          </w:p>
        </w:tc>
      </w:tr>
      <w:tr w:rsidR="00FF1D96" w:rsidRPr="00FF1D96" w14:paraId="64596FC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8EBC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B474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陶瓷抗静电风口地板600*600*40mm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9676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华东环球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0854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成都华东环球办公机房设备厂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5CAB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风口600*600*40mm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754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1.支架高度、材料种类：按设计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2.面层材料品种、规格、颜色：陶瓷抗静电活动地板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600*600mm*40mm，含金属支架、龙骨、边条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1E1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8A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4.68</w:t>
            </w:r>
          </w:p>
        </w:tc>
      </w:tr>
      <w:tr w:rsidR="00FF1D96" w:rsidRPr="00FF1D96" w14:paraId="2451F6E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1A1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CE0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地面橡塑保温板20mm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EFE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DBA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4E1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ABD1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1.找平层厚度、砂浆配合比：20mm厚1：3水泥砂浆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2.粘结层厚度、材料种类：2mm厚环氧树脂胶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3.面层材料品种、规格、颜色：2000mm宽橡胶卷材20mm厚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5D2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673B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117.75</w:t>
            </w:r>
          </w:p>
        </w:tc>
      </w:tr>
      <w:tr w:rsidR="00FF1D96" w:rsidRPr="00FF1D96" w14:paraId="089213C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A5B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DEF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圆形风管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3E1B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761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330A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277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1.名称：镀锌钢板风管,含漏光\漏风试验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2.形状：圆形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3.直径：&lt;800mm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4.板材厚度：δ=0.5mm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5.接口形式：咬口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6.支架：吊架（型钢综合）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7.其他：满足设计施工图、《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A49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755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</w:tr>
      <w:tr w:rsidR="00FF1D96" w:rsidRPr="00FF1D96" w14:paraId="75EFD47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C665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0182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拉丝不锈钢踢脚线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AD77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1D5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B304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110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1.踢脚板高度：100mm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2.基层、面层材料种类、规格：机制木工板12mm厚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3.面层材料种类、规格：拉丝不锈钢踢脚线 1mm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F1A9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5B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13.3</w:t>
            </w:r>
          </w:p>
        </w:tc>
      </w:tr>
      <w:tr w:rsidR="00FF1D96" w:rsidRPr="00FF1D96" w14:paraId="74A9F78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FFB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270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机柜设备支架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55E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C1E2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E01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400B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1.材质：5#镀锌角钢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2.形式：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88D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CF0A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F1D96" w:rsidRPr="00FF1D96" w14:paraId="32A5BEC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2E3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129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B9E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地面涂防尘漆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DF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2F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FC61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388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1.基层类型：地面抹灰层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2.腻子种类：石膏粉腻子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3.刮腻子要求：清理基层，修补，砂纸打磨；满刮腻子一遍，找补两遍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4.涂料品种、刷喷遍数：防尘漆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46AE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609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150.75</w:t>
            </w:r>
          </w:p>
        </w:tc>
      </w:tr>
      <w:tr w:rsidR="00FF1D96" w:rsidRPr="00FF1D96" w14:paraId="3914CEA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441E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95C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铝合金微孔吊顶板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E35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7F68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92B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54A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1.吊顶形式：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上人型U型轻钢龙骨吊顶，平面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2.龙骨材料种类、规格、中距：按设计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3.面层材料品种、规格、品牌、颜色：铝合金板600*600mm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4.嵌缝材料种类：按设计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1A6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1696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305.47</w:t>
            </w:r>
          </w:p>
        </w:tc>
      </w:tr>
      <w:tr w:rsidR="00FF1D96" w:rsidRPr="00FF1D96" w14:paraId="7DCC85E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8FF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FCD9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内墙刷腻子及乳胶漆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EA31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2D07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546B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7C01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1.基层类型：墙面一般抹灰面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2.腻子种类：成品腻子膏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3.刮腻子要求：清理基层，修补，砂纸打磨；满刮腻子一遍，找补两遍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4.油漆品种、刷漆遍数：乳胶漆底漆一遍，面漆两遍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1F14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100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455.5</w:t>
            </w:r>
          </w:p>
        </w:tc>
      </w:tr>
      <w:tr w:rsidR="00FF1D96" w:rsidRPr="00FF1D96" w14:paraId="480EFBC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9446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3309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金属封闭桥架200*100mm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CC2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宁隆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0DB3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常州宁隆电器设备有限公司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DD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200*100mm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7731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1.型号、规格：200mm×100mm，含支架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3.类型：槽式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4.户内接地母线：热浸镀锌扁钢 -40mm×4mm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5F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AD7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F1D96" w:rsidRPr="00FF1D96" w14:paraId="388C04D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D248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F543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镀锌管Φ20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DAD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AC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F25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49C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1.名称：电线管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2.材质：碳钢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3.规格：DN20mm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4.配置形式及部位：砖、混凝土结构暗配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EF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9BE7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08BE164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2757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030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照明开关（双联单控）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E621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BC7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C5D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CF0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1.名称：照明开关（双联单控）,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含底盒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3.规格：10A 220V 面板外形尺寸86mm×86mm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D49A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C31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4158F6A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976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68F8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五孔插座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D93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DC9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C433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BED9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1.名称：五孔插座,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含底盒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3.规格：10A 220V 带熔丝 面板外形尺寸86mm×86mm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6E5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458A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F1D96" w:rsidRPr="00FF1D96" w14:paraId="62D6DB4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C0AB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2D27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LED灯盘600*600mm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1C30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2BCA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25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E7B6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1.名称：LED灯盘,含灯位盒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2.规格、型号：600*600mm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127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21B8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297F9C2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695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7C1E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LED灯盘600*600mm（带应急电池）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637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388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5B6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5017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1.名称：LED灯盘,含灯位盒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2.规格、型号：600*600mm带应急电池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53F1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1420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0BA1B3E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5D2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A5D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吊卧式新风机500m3/h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349A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德普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莱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D2F6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浙江普瑞泰环境设备股份有限公司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09B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JFS-50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194E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1.型式:卧式暗装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2.安装位置：吊顶内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3.支架材质、规格：型钢（综合）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4.除锈、刷油设计要求: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除轻锈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、刷防锈漆两遍、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调合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漆两遍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994B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C13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7EE747F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FA26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6EC9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吊卧式排风机800m3/h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312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德普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莱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65E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浙江普瑞泰环境设备股份有限公司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B4CB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JFS-920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B2E1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1.型式:卧式暗装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2.安装位置：吊顶内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3.支架材质、规格：型钢（综合）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4.除锈、刷油设计要求: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除轻锈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、刷防锈漆两遍、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调合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漆两遍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52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EB8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49B5702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13C1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B9C1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铝合金百叶风口300*300mm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F243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德普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莱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D75B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浙江普瑞泰环境设备股份有限公司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9297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300*300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7D6F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1.类型:铝合金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百叶风口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2.规格:300mmx300mm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3.形式:带调节板活动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4.质量:0.65kg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E0EA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414F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F1D96" w:rsidRPr="00FF1D96" w14:paraId="065E441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D080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A99D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矩形风管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98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德普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莱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F6F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浙江普瑞泰环境设备股份有限公司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76A0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B51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1.名称：镀锌钢板风管,含漏光\漏风试验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2.形状、规格：矩形、综合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3.板材厚度：δ=0.5mm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4.接口形式：咬口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5.支架：吊架（型钢综合）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3A7B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m2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62B7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FF1D96" w:rsidRPr="00FF1D96" w14:paraId="1199E83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78B6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1F8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多股铜芯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阻燃线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ZR-RVS-2*1.5mm2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326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B655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成都大西洋电缆有限公司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AB11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ZR-RVS-2*1.5mm2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737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1.配线形式：管内穿线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2.导线型号、材质、规格：ZR-RVS-2*1.5mm2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3.敷设部位或线制：控制线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F4C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7AAA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34600FA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F286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D2C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多股铜芯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阻燃线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ZR-RVS-2*1mm2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20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9D98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成都大西洋电缆有限公司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26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ZR-RVS-2*1mm2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166D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1.配线形式：多股铜芯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阻燃线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2.导线型号、材质、规格：ZR-RVS-2*1mm2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3.敷设部位或线制：暗敷、控制线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2CB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76AF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</w:tr>
      <w:tr w:rsidR="00FF1D96" w:rsidRPr="00FF1D96" w14:paraId="57E3B42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545C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36B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手提式灭火器3kg*2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265F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浙星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E180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浙江浙安消防设备有限公司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CD54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3kg*2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E87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1.形式：手提式灭火器及铁皮柜，每个柜放2具灭火器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2.规格、型号：3kg*2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673A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组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88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3DB3BD9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420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510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铜芯电线ZR-BV-2.5mm2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B8A1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D09D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成都大西洋电缆有限公司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053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ZR-BV-2.5mm2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D20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1.配线形式：管内穿线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2.导线型号、材质、规格：BV-450/750V-2.5mm2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3.敷设部位或线制：照明线路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5F31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E86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1500</w:t>
            </w:r>
          </w:p>
        </w:tc>
      </w:tr>
      <w:tr w:rsidR="00FF1D96" w:rsidRPr="00FF1D96" w14:paraId="131870B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5C5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2D7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铜芯电线ZR-BV-4mm2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34E9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A528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成都大西洋电缆有限公司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C68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ZR-BV-4mm2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3511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1.配线形式：管内穿线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2.导线型号、材质、规格：BV-450/750V-4mm2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3.敷设部位或线制：动力线路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F8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61D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1200</w:t>
            </w:r>
          </w:p>
        </w:tc>
      </w:tr>
      <w:tr w:rsidR="00FF1D96" w:rsidRPr="00FF1D96" w14:paraId="67A1E9B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6A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168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06A8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铜芯电缆ZR-VV3X6mm2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79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大西洋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8215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成都大西洋电缆有限公司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31DB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ZR-VV3X6mm2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7773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1.名称：铜芯电缆ZR-VV，含电缆头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2.规格：3X6mm2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3.敷设方式：电缆敷设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4E68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D6E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38D7024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34B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FC1F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等电位连接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319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C1F9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3B4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30*3mm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9F0A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1.名称：等电位连接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2.材质：镀锌扁钢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3.规格：30*3mm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4A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33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FF1D96" w:rsidRPr="00FF1D96" w14:paraId="0E40BEA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E259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0C7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接地极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2AE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2C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成都浩宇飞鸿科技有限责任公司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53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小于四欧姆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7A9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1.接地极材质、规格：镀锌角钢接地极 综合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022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D7FE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01A6AD2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B8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D6AD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降阻剂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7E28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9AED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成都浩宇飞鸿科技有限责任公司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4E2C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HY-JZJ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D4F2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1.名称：降阻剂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34B7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kg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3C19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3033216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C745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5E5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接地母线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8E7A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EC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CD8F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16mm²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1E1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1.接地母线材质、规格：户外接地母线 铜带 16mm2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C73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46F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FF1D96" w:rsidRPr="00FF1D96" w14:paraId="46A829B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5B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0FE6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避雷网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913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B654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982D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40*4mm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DBD2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1.避雷网：镀锌扁钢 -40*4mm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EB1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FD8A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38DC3CE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4DB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1E3A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等电位端子箱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3C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CBD1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成都浩宇飞鸿科技有限责任公司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10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HYD-JDX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0DC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1.名称：等电位端子箱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9C93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8F3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5351783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6B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967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 RVV2x1.0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9E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E59E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CD0E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RVV2x1.0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C73F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1.名称：电源线，含电缆头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2.规格：RVV2x1.0  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DAF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58B6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4C68E13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67C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FBF7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主电源线 RVV3x1.5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1C6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BBC5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61BE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RVV3x1.5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9E1E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1.名称：主电源线，含电缆头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2.规格：RVV3x1.5   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665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F8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FF1D96" w:rsidRPr="00FF1D96" w14:paraId="07FA0EF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3E3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1BE3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电视机支架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BD6B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13C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5DAE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C152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1.名称：电视机支架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2.规格：与电视机配套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36FD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CD8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FF1D96" w:rsidRPr="00FF1D96" w14:paraId="5BAA502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C83D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B1A8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电视面板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D98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6EF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08BC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FDD9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1.名称：电视面板及底盒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2.规格：与电视机配套，含TV模块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5950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AC0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</w:tr>
      <w:tr w:rsidR="00FF1D96" w:rsidRPr="00FF1D96" w14:paraId="5E7E328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74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33DF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调制解调器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116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F42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D742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E0E8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1.名称：调制解调器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2.规格、型号：电化教育配套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F3AE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2F00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0B16BDA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5341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296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C486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干线放大器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2361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0E8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6E1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B81B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1.规格型号：750MHZ干线放大器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BB61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CF0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3A4365B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734A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B6A8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分支分配器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23C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D214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1D6E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A51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1.名称：分支分配器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2.类别：有线电视配套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A4F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5A5B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5E4671F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1666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2909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电视放大器箱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14D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F380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2B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AED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1.名称：电视放大器箱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248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F63D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2744355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0084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A279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显示终端壁挂架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B4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6759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A5FE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CE06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1.材质：角钢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2.形式：壁挂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9D7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715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19E72EE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2A3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0074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地插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5D7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EE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2A4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9C4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1、名称：地插，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含底盒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2.规格：1个五孔电源口+1VGA接口+2网络接口；为与会人员就近对其音视频信号接入会议系统提供接口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0DE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AC51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519A121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F85B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9E55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F4F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7E7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D634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69DC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1.名称：操作台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2.规格：平台双联式操作台（宽深高：1600*650*760mm），并可根据场地实际情况定制。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F558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0D0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6838D62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4928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629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电源模块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220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3937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D9D5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8F8C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1、可实现网络集中管理，实时监测、显示电源工作状态，具有历史信息查询功能；提供总电流、总电压、温度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及每路供电状态显示；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2、输出电压：DC12V；额定输出功率：350W；输出电压容差：±1%；单路输出电流：4A，总电流不超过29A；输出：12路，输出TVS防雷保护，每路PTC保护。输入电压范围：220±10%VAC。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CC7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只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438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FF1D96" w:rsidRPr="00FF1D96" w14:paraId="7697F23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D2D9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A473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交互终端底盒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A77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9C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D01E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E582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1.名称：交互终端底盒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2.规格：底壳尺寸：420mm*240mm*83mm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89F3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0F30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FF1D96" w:rsidRPr="00FF1D96" w14:paraId="17CBADF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3007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4C33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电磁水阀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12E5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正泰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B2C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正泰集团有限公司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B78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N2W025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01CC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1、直动式电磁阀；适用介质：气、水、油；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2、控制方式：常开、常闭；阀体材质：黄铜、铝、不锈钢；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3、电源电压：DC12~127V AC36~380V；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4、介质温度：0-80℃；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5、连接方式：内螺纹（外螺纹和特殊接口可定做或加转接头）；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6、介质粘度：小于50Cst（大于时能定制）；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7、防护性能：防水、防爆、防腐；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8、接线方式：接线座式；引线式；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9、插头式；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10、其他：满足设计施工图、《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D833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EDAC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</w:tr>
      <w:tr w:rsidR="00FF1D96" w:rsidRPr="00FF1D96" w14:paraId="46F4101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D43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717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BB00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D240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395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4A07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1.名称：操作台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2.型号、规格：定制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DD75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组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0F3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7469BF1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B25E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971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操作台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A5A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BC79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4A3F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389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1.名称：操作台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2.规格：平台双联式操作台（宽深高：1600*650*760mm），可根据场地实际情况定制。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00CD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92C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2018A10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5D6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8050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厕所传感器模块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6BB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DDAD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250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0DD5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1、主动式人体感应，工作电压DC-12V；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2、可调定位器（用于调节距离、顺时针调节探测距离长、逆时针调节探测距离短）；  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3、静态功耗：≤18MA，输出电流约15MA；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4、感应距离：1cm~120cm可调；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5、感应范围：15度到45度圆锥角。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8343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8D5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</w:tr>
      <w:tr w:rsidR="00FF1D96" w:rsidRPr="00FF1D96" w14:paraId="2F6A5EF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5BEE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413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9F42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门窗传感器模块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800E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EF5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AAA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934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1、主动式人体感应，工作电压DC-12V；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2、可调定位器（用于调节距离、顺时针调节探测距离长、逆时针调节探测距离短）；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3、静态功耗：≤18MA，输出电流约15MA；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4、感应距离：1cm~120cm可调；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5、感应范围：15度到45度圆锥角。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A1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0272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208</w:t>
            </w:r>
          </w:p>
        </w:tc>
      </w:tr>
      <w:tr w:rsidR="00FF1D96" w:rsidRPr="00FF1D96" w14:paraId="60F5F70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A80E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440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0D15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显示终端壁挂架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C279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780A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6F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7B9A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1.名称：≥65寸显示终端壁挂架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《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泸县监管中心安全技术防范系统项目设计方案（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9C3E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D9AB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FF1D96" w:rsidRPr="00FF1D96" w14:paraId="066D4AA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20A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461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302F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手孔井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B93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D59B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875D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C715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1.名称：塑料手孔井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2.规格尺寸：50型检查井及井盖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533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座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2E37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FF1D96" w:rsidRPr="00FF1D96" w14:paraId="1B8ECD5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5131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A95A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挖沟槽及回填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BECE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C2D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8F6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2AB6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1.土壤类别：土石综合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2.挖土深度：按设计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3.弃土运距：投标人自行考虑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夯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填满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足设计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及现行技术、质量验收规范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57D6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D2F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697E2A5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8F97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8440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通信管道及敷设 φ100双壁波纹管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47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6C2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CFB2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0E8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1.名称：通信管道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2.材质：双壁波纹管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3.规格：φ100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2D31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8096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FF1D96" w:rsidRPr="00FF1D96" w14:paraId="02AD9D0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DE4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D92F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配电管道及敷设 φ100双壁波纹管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B294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A66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F86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D0E6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1.名称：电线管道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2.材质：双壁波纹管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3.规格：φ100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3D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CB8E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FF1D96" w:rsidRPr="00FF1D96" w14:paraId="7492EC0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EB9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0E0F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过路钢套管及敷设 φ100镀锌钢管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3DC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67B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5EC2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700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1.名称：过路钢套管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2.材质：镀锌钢管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3.规格：φ100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1D6F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1F5E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</w:tr>
      <w:tr w:rsidR="00FF1D96" w:rsidRPr="00FF1D96" w14:paraId="0F3B769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62F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466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6C8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C25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砼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包封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7CA9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404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E664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7D11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1.名称：管道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砼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包封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2.加固填充材料：C25商品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砼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3.模板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安拆满足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设计及现行技术、质量验收规范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E65B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m3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19E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54.3</w:t>
            </w:r>
          </w:p>
        </w:tc>
      </w:tr>
      <w:tr w:rsidR="00FF1D96" w:rsidRPr="00FF1D96" w14:paraId="689263D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106D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183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打洞（孔）线槽及恢复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EA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4A96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7B0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2C41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1.名称：打洞（孔）线槽及恢复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A2BA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8A80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67230E6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066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B41F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包塑软管</w:t>
            </w:r>
            <w:proofErr w:type="gramEnd"/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F2C9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D16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55FE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BD20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包塑软管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2.材质：塑料软管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3.规格：满足设计要求，自行考虑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B64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EAA2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1EF8395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D97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484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9D1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脚手架搭拆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2C1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B5D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7790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AFAC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1.名称：脚手架搭拆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37A1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771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7A58408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C13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CD8B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六类非屏蔽网线及测试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36C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5B43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F2A7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CAT-6E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C456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1、类型：六类UTP电缆，紧护套中心十字骨架结构；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2、芯线规格：23 AWG实芯裸铜导体；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3、芯线对数：4对；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4、带宽：≥250MHz。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5、符合标准：TIA/EIA 568B和ISO/IEC 11801标准。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F997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07A7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21350</w:t>
            </w:r>
          </w:p>
        </w:tc>
      </w:tr>
      <w:tr w:rsidR="00FF1D96" w:rsidRPr="00FF1D96" w14:paraId="49A7AF8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B9C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06BF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六类非屏蔽网络模块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F1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D9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0342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SF-CAT6-3000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045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1、规格：非屏蔽RJ45模块插座；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2、标准：TIA/EIA 568B；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3、接线方式：T568B/568A；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4、插拔寿命：≥250次 ，带宽：≥250MHZ；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5、安装方式：同时满足在面板和配线架上安装。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97C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8B2F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FF1D96" w:rsidRPr="00FF1D96" w14:paraId="512034D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5FEE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FA4A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六类非屏蔽网络跳线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72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FCE6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F07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SF-CAT6-3503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3C79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1、规格：非屏蔽4对RJ45至RJ45跳线；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2、标准：TIA/EIA-568B.2-1和ISO11801 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3、带宽：≥250MHZ；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4、长度：1~3M可供选择；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D80A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CECA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</w:tr>
      <w:tr w:rsidR="00FF1D96" w:rsidRPr="00FF1D96" w14:paraId="6113C2A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D1F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F54A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六类网络水晶头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FC65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9B8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4A6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 6E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6EAF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1、类型：六类非屏蔽水晶头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2、规格：高低引线槽设计；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3、插拔次数：≥1000次。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062B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8CD2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72A890C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B7A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FE2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面板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BD0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FC2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D38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SF-86-100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D141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1、类型：单/双口面板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2、规格：86型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77F0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0375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FF1D96" w:rsidRPr="00FF1D96" w14:paraId="7356E8F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6F04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D4A8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24口六类网络配线架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122B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DA21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385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SF-86-200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BE4C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1、规格：24口RJ45模块化非屏蔽配线架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2、接线方式：T568B/568A；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3、带宽：≥250MHZ；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4、插拔寿命：≥250次；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5、安装方式：同时满足在面板和配线架上安装。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6、其他：满足设计施工图、《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B1E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142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F1D96" w:rsidRPr="00FF1D96" w14:paraId="47D6A90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452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D357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24芯单模光纤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165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B922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B3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SF-CAT6-2600-24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2139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1、性能：满足万兆以太网应用，且向下兼容1000Mbps/100Mbps/10Mbps以太网应用；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2、类型：9/125um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3、芯数：24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芯每芯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带有彩色护套；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4、符合标准：YD/T1258.2-2003;YD/T1258.3-2003;YD/T1258.4-2005。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570F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AFAD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FF1D96" w:rsidRPr="00FF1D96" w14:paraId="4E83D38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E78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00C5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8芯单模光纤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5B49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E59B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5100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GYTA-24B1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5E0F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1、性能：满足千兆以太网应用，且向下兼容100Mbps/10Mbps以太网应用；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2、类型：9um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3、芯数：8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芯每芯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带有彩色护套；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4、符合标准：YD/T1258.2-2003; YD/T1258.3-2003; YD/T1258.4-2005。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47BE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70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11699D5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7283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F23C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光纤配线架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C09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7C3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1FC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GYXTW-8B1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BC7F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1、名称：48口机架式光纤配线架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2、规格：模块化结构，含光纤适配器，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理线器两侧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具有跳线保护；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3、符合标准：YD/T1258.2-2003、YD/T1258.3-2003、YD/T1258.4-2005标准。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260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13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4AE7256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6F9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3733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光纤尾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纤</w:t>
            </w:r>
            <w:proofErr w:type="gramEnd"/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7123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1B12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5E65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SF-ODF24-5300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30C1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1、名称：单模尾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2、插入损耗SM:1310nm/1550nm≤0.2dB；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3、回波损耗SM:1310nm/1550nm ≥55 dB。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3E92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87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FF1D96" w:rsidRPr="00FF1D96" w14:paraId="3084150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3144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C8C5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光纤跳线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04B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8B26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14EB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SF-LC/UPC-2.0-1.5M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BEB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1、光纤跳线 1、类型：9/125um 单模光缆；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2、长度：5~10M可选；  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3、符合标准：YD/T 1258.2-2003， YD/T 1258.3-2003， YD/T 1258.4-2005。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0524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条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0F35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FF1D96" w:rsidRPr="00FF1D96" w14:paraId="52B24E5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70E1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3BDA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光缆终端盒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F85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E383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0394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SF-LC/UPC-2.0-3M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3213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1、采用光缆金属构件与光缆端壳体绝缘；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2、具备光缆与配线尾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纤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的保护性连接功能；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3、具有足够的抗冲击强度的盒体固定；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4、具有光纤接线箱内置光纤连接护板。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A6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EB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3E37BCD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579D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FF31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光纤收发器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85D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飞耐特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0DD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深圳慧谷通信技术有限公司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689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FC312-D20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6678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1.参数：≥1 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1000M 光接口，≥2 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10/100/1000M 自适用以太网口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B8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对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DD6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2AF4E17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4609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97A0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光纤熔接及测试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C74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FF85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81AF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E85D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1.光纤熔接及测试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241E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链路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82EB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</w:tr>
      <w:tr w:rsidR="00FF1D96" w:rsidRPr="00FF1D96" w14:paraId="4F34468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B95C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D1E6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理线架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4109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蜀丰</w:t>
            </w:r>
            <w:proofErr w:type="gramEnd"/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1D8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成都蜀丰科技有限公司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034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794F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1.名称：理线架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2.规格：普通24口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3.容量：按设计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5B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B485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F1D96" w:rsidRPr="00FF1D96" w14:paraId="1F9A467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226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099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电源线RVV2*0.75mm2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4E97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D1F6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A432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RVV2*0.75mm2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E0FD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2.规格：RVV2*0.75mm2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3B16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9C2F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2308C29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D316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DC3F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2C7F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D6F2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CDAC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2721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0B0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3FD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</w:tr>
      <w:tr w:rsidR="00FF1D96" w:rsidRPr="00FF1D96" w14:paraId="0F4F6CE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E4A1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E0EE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电源线或联动电缆RVV2*1.5mm2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EA1F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93A4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A28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E910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1.名称：电源线或联动电缆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8DE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711B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FF1D96" w:rsidRPr="00FF1D96" w14:paraId="04E811B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0AD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00F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电源线RVV3*1.5mm2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59A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1F8C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1E0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6DE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484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B2B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53A3C90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CB9A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C090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电源线RVV3*2.5mm2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3099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3BA9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6A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6591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3BC5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E17C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01DBD83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4A66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09D7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电源线RVV3*4mm2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625E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95E9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FC0B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RVV3*4mm2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12D3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2.规格：RVV3*4mm2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026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17A4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01CD3C99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2B68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25A1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门禁信号线RVV6*0.5mm2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7733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C8BD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D255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RVV6*0.5mm2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E9F6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1.名称：门禁信号线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2.规格：RVV6*0.5mm2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4E9C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8A70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3912752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A66C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534F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门禁总线、音频线缆RVVP2*1.0mm2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98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A3C2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2B2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22A0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1.名称：音频线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2181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31F3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1000</w:t>
            </w:r>
          </w:p>
        </w:tc>
      </w:tr>
      <w:tr w:rsidR="00FF1D96" w:rsidRPr="00FF1D96" w14:paraId="6B33FC8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514A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79C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音频线缆RVVP2*1.5mm2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A8DB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BE88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408E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5CCB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1.名称：音频线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CA4E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68B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24A362F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CF0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44D3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屏蔽线RVVP4*0.75mm2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4330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6051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DCE4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RVVP4*0.75mm2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0010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1.名称：屏蔽线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2.规格：RVVP4*0.75mm2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3D4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2F81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64FDE50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87FD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C1F7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报警信号线RVV2*1.0mm2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0B87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217C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6357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E9EE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1.名称：报警信号线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1E67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457E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800</w:t>
            </w:r>
          </w:p>
        </w:tc>
      </w:tr>
      <w:tr w:rsidR="00FF1D96" w:rsidRPr="00FF1D96" w14:paraId="27F08EF3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7434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2A6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广播线RVS2*1.5mm2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342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326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36FD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RVS2*1.5mm2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668D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1.名称：广播线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2.规格：RVS2*1.5mm2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0E2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BFB3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</w:tr>
      <w:tr w:rsidR="00FF1D96" w:rsidRPr="00FF1D96" w14:paraId="0CCCEC7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B55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21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射频线SYWV-75-5mm2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4DC1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D1AA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3610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SYWV-75-5mm2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D97B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1.名称：射频线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2.规格：SYWV-75-5mm2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296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B8A7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1300</w:t>
            </w:r>
          </w:p>
        </w:tc>
      </w:tr>
      <w:tr w:rsidR="00FF1D96" w:rsidRPr="00FF1D96" w14:paraId="7E3AE87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7C81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45C7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射频线SYWV-75-7mm2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D3F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5F9E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22AD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SYWV-75-7mm2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1DB2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1.名称：射频线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2.规格：SYWV-75-7mm2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18D1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D582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</w:tr>
      <w:tr w:rsidR="00FF1D96" w:rsidRPr="00FF1D96" w14:paraId="7C1B149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0E7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16F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室外电源线KVV3*2.5mm2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4C1C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A481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D0DB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KVV3*2.5mm2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44AD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1.名称：室外电源线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2.规格：KVV3*2.5mm2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83C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6800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6BCA3CC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C29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2FDB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PDU防雷电源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B12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DB98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成都浩宇飞鸿科技有限责任公司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2AB6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PDU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A64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1.名称：PDU防雷电源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3.电压等级：按设计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6929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1A02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 w:rsidR="00FF1D96" w:rsidRPr="00FF1D96" w14:paraId="037DEE0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90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58B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挂墙机柜（标准</w:t>
            </w: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型网络</w:t>
            </w:r>
            <w:proofErr w:type="gramEnd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机柜尺寸：12U）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367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CCF0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96B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12U室内机柜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69DE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1.名称：挂墙机柜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3.规格：标准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型网络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机柜尺寸：12U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D7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B6DB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73CAE15F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1AB3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1E53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室外挂箱（200*300*150）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394C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华亿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2ED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成都市华亿机柜有限公司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130E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12U室外机柜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D654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1.名称：室外挂箱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3.规格：200*300*150挂箱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详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4504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99A8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7CD4552B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4E4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F7A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桥架200*150mm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3D0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宁隆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ADEF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常州宁隆电器设备有限公司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07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200*150mm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DC57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1.型号、规格：200*150mm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2.材质：钢质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3.类型：槽式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CB58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CD35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0E57D59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4450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9523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φ25PVC管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31F9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562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6D72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1F6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1.名称：电线管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2.材质：塑料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3.规格：φ25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4.配置形式及部位：砖、混凝土结构暗配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789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7DD0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0C8320D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356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38C5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综合剔槽及恢复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9A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642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A794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BFF4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1.名称：综合剔槽及恢复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EFC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78CD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147D4C1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066D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56A6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报警按钮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F71F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30EC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D02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PB-28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E11E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1、规格：紧急按钮,面板式；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2D1A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70C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4BE26AE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31B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78F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铝铰线（6+1芯，带钢芯 16mm2）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58CD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巨峰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A2B7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河南巨峰电线电缆有限公司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4A9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JL/GIA-400/35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0E66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1、6+1芯，带钢芯 16mm2； 承载高压电，对高墙内侧翻越行为进行打击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3168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49D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</w:tr>
      <w:tr w:rsidR="00FF1D96" w:rsidRPr="00FF1D96" w14:paraId="2AB923C5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C366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ED08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281B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8206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0DD9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14E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2.规格：屏蔽双绞线RVV2*1.0mm2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949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DEF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FF1D96" w:rsidRPr="00FF1D96" w14:paraId="0121D93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DF54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DE9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信号灯线（多股软线）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418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A720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4988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B8EA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1.名称：信号灯线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2.规格：多股软线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BF42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18BE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FF1D96" w:rsidRPr="00FF1D96" w14:paraId="24422C8E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FB54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786C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高压铜芯电缆线（耐压15000V）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6DA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D6A4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3BC2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5F63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1.名称：高压铜芯电缆线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2.规格：耐压15000V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371D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371D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FF1D96" w:rsidRPr="00FF1D96" w14:paraId="6EB6842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3FDF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2669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666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2619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5D8B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热镀锌50*50*5*1400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77A36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1、规格、型号：L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50×50×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5*1400mm； 承载高压电网线缆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2、其他：满足设计施工图、《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8427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B52D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</w:tr>
      <w:tr w:rsidR="00FF1D96" w:rsidRPr="00FF1D96" w14:paraId="3F14FE3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8E2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C847E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热特制支架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CE7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5366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5C3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热特制50*50*5*1400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A6535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1.规格、型号：L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50×50×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5*1400mm； 承载高压电网线缆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974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682C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FF1D96" w:rsidRPr="00FF1D96" w14:paraId="71D78C5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954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F82D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硅橡胶绝缘子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603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环宇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397C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浙江高科股份有限公司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EAC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P-15T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E2ED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1.名称：硅橡胶绝缘子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 ：耐压≥10000V、高压电网与支架间的绝缘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3.安装形式 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4.防雷等级：按设计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97E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981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FF1D96" w:rsidRPr="00FF1D96" w14:paraId="3B380DF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095B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D584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LED信号灯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0E6A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C568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F463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4898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1.名称：LED信号灯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3.规格：LED防水、对翻越行为进行报警警示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D2E6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9F2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</w:tr>
      <w:tr w:rsidR="00FF1D96" w:rsidRPr="00FF1D96" w14:paraId="2E01554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71B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57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1166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警示牌（PVC）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671C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旭飞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77D6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江苏旭飞安防技术有限公司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261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XF-2000-3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957C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1.类型：警示牌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2.材料品种：</w:t>
            </w:r>
            <w:proofErr w:type="gramStart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耐腐耐高温</w:t>
            </w:r>
            <w:proofErr w:type="gramEnd"/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PVC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3.规格、型号：告知此处有高压电网系统部署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9978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70A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FF1D96" w:rsidRPr="00FF1D96" w14:paraId="395996B2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058D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C26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铜铝线夹（80*80mm）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A361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004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4BA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65DE0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1.名称：铜铝线夹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2.型号、规格：80*80mm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3.电压等级：耐压15000V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4A6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ECD5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</w:tr>
      <w:tr w:rsidR="00FF1D96" w:rsidRPr="00FF1D96" w14:paraId="4C790A3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6F4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615D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接地线（多股软线）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00C3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FF5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D602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RVV2*2.5mm2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B72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1.接地母线材质、规格：接地线（多股软线）；对系统进行防雷接地，承载雷击电压的释放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5E84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BD43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</w:tr>
      <w:tr w:rsidR="00FF1D96" w:rsidRPr="00FF1D96" w14:paraId="1CED2967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9975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3A7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数据线RVV4x1.0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F370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FCF8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8634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RVV4x1.0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5655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1.名称：数据线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2.规格：绝缘：PE实芯，RVV4x1.0mm2，护套：黑色PVC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DD6E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585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F1D96" w:rsidRPr="00FF1D96" w14:paraId="6741F206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A15A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E961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主电源线RVV3*1.5mm2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FEC8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F06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CAF8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RVV3*1.5mm2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786CB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2.规格：RVV3*1.5mm2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FA2E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C87C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</w:tr>
      <w:tr w:rsidR="00FF1D96" w:rsidRPr="00FF1D96" w14:paraId="00C0BDF4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EBF5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8EA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电源线RVV2*1.0mm2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C9EA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汉维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BF7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浙江汉维通信器材有限公司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E3F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RVV2*1.0mm2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83F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2.规格：RVV2*1.0mm2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3.敷设方式：暗敷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89EC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m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2DE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</w:tr>
      <w:tr w:rsidR="00FF1D96" w:rsidRPr="00FF1D96" w14:paraId="2953E011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3F4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BDCA4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电视机支架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C4808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4D8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FCA4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EE3B9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1.名称：电视机支架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2.规格：与电视机配套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0E5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918A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2486C62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7A96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A4A87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电源插座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9F7C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38C3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7350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9607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1.名称：电源插座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4.安装方式：暗装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5E3A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9F1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59F1B0C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D470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A7E2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电视面板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5A6BC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A3F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6F7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E1D4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1.名称：电视面板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2.规格：与电视机配套，含TV模块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760B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6915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6DD5553D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7D92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6CC1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电源开关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5F09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ADD5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942D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3653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1.名称：电源开关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2.材质：按设计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3.规格：按设计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4.安装方式：暗装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5.其他：满足设计施工图、《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1E54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651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</w:tr>
      <w:tr w:rsidR="00FF1D96" w:rsidRPr="00FF1D96" w14:paraId="64ADD400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EC4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B9DC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调制解调器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0DA8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C0A7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B4617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8A5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1.名称：调制解调器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2.规格、型号：电化教育配套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3147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套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5580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7BD01D38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AF70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32752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干线放大器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8711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78CA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6BFD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AA18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1.规格型号：750MHZ干线放大器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24C0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F9EE9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FF1D96" w:rsidRPr="00FF1D96" w14:paraId="06C9105C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DDF9B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83D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分支分配器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25C13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3436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D17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C3AAA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1.名称：分支分配器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2.类别：有线电视配套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3585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proofErr w:type="gramStart"/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0A726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FF1D96" w:rsidRPr="00FF1D96" w14:paraId="5176BF2A" w14:textId="77777777" w:rsidTr="00FF1D96">
        <w:trPr>
          <w:trHeight w:val="480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4BB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7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5E74C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电视放大器箱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1D35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868DA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国产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B2A91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定制</w:t>
            </w:r>
          </w:p>
        </w:tc>
        <w:tc>
          <w:tcPr>
            <w:tcW w:w="19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CDF6F" w14:textId="77777777" w:rsidR="00FF1D96" w:rsidRPr="00FF1D96" w:rsidRDefault="00FF1D96" w:rsidP="00FF1D96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1.名称：电视放大器箱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2.类别、规格：定制，优质钢材</w:t>
            </w: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3.其他：满足设计施工图、《  》及现行技术、质量验收规范</w:t>
            </w:r>
          </w:p>
        </w:tc>
        <w:tc>
          <w:tcPr>
            <w:tcW w:w="2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6862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5673F" w14:textId="77777777" w:rsidR="00FF1D96" w:rsidRPr="00FF1D96" w:rsidRDefault="00FF1D96" w:rsidP="00FF1D9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FF1D9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335FEEC6" w14:textId="77777777" w:rsidR="0050197D" w:rsidRDefault="0050197D"/>
    <w:sectPr w:rsidR="0050197D" w:rsidSect="00FF1D9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0AD"/>
    <w:rsid w:val="0050197D"/>
    <w:rsid w:val="005700AD"/>
    <w:rsid w:val="00FF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9E947E-D200-4C21-A904-92F483FFC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F1D9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F1D96"/>
    <w:rPr>
      <w:color w:val="800080"/>
      <w:u w:val="single"/>
    </w:rPr>
  </w:style>
  <w:style w:type="paragraph" w:customStyle="1" w:styleId="msonormal0">
    <w:name w:val="msonormal"/>
    <w:basedOn w:val="a"/>
    <w:rsid w:val="00FF1D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F1D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FF1D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366092"/>
      <w:kern w:val="0"/>
      <w:sz w:val="20"/>
      <w:szCs w:val="20"/>
    </w:rPr>
  </w:style>
  <w:style w:type="paragraph" w:customStyle="1" w:styleId="xl70">
    <w:name w:val="xl70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1">
    <w:name w:val="xl71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366092"/>
      <w:kern w:val="0"/>
      <w:sz w:val="20"/>
      <w:szCs w:val="20"/>
    </w:rPr>
  </w:style>
  <w:style w:type="paragraph" w:customStyle="1" w:styleId="xl74">
    <w:name w:val="xl74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5">
    <w:name w:val="xl75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FF1D9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rsid w:val="00FF1D96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FF1D9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64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37</Pages>
  <Words>3269</Words>
  <Characters>18638</Characters>
  <Application>Microsoft Office Word</Application>
  <DocSecurity>0</DocSecurity>
  <Lines>155</Lines>
  <Paragraphs>43</Paragraphs>
  <ScaleCrop>false</ScaleCrop>
  <Company/>
  <LinksUpToDate>false</LinksUpToDate>
  <CharactersWithSpaces>21864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2020-08-28T09:14:00Z</dcterms:created>
  <dcterms:modified xsi:type="dcterms:W3CDTF">2020-08-28T09:16:00Z</dcterms:modified>
</cp:coreProperties>
</file>